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3B05" w14:textId="3EB149C1" w:rsidR="00853043" w:rsidRDefault="00C80C03" w:rsidP="00C80C03">
      <w:pPr>
        <w:jc w:val="center"/>
      </w:pPr>
      <w:r>
        <w:rPr>
          <w:noProof/>
        </w:rPr>
        <w:drawing>
          <wp:inline distT="0" distB="0" distL="0" distR="0" wp14:anchorId="3329A3AF" wp14:editId="1288AB87">
            <wp:extent cx="252412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3067050"/>
                    </a:xfrm>
                    <a:prstGeom prst="rect">
                      <a:avLst/>
                    </a:prstGeom>
                    <a:noFill/>
                    <a:ln>
                      <a:noFill/>
                    </a:ln>
                  </pic:spPr>
                </pic:pic>
              </a:graphicData>
            </a:graphic>
          </wp:inline>
        </w:drawing>
      </w:r>
    </w:p>
    <w:p w14:paraId="32675572" w14:textId="4145B235" w:rsidR="00C80C03" w:rsidRPr="00C80C03" w:rsidRDefault="00C80C03" w:rsidP="00C80C03">
      <w:pPr>
        <w:jc w:val="center"/>
        <w:rPr>
          <w:b/>
          <w:bCs/>
        </w:rPr>
      </w:pPr>
    </w:p>
    <w:p w14:paraId="77427FF2" w14:textId="306C967F" w:rsidR="00C80C03" w:rsidRPr="00C80C03" w:rsidRDefault="00C80C03" w:rsidP="00C80C03">
      <w:pPr>
        <w:spacing w:line="240" w:lineRule="auto"/>
        <w:jc w:val="center"/>
        <w:rPr>
          <w:b/>
          <w:bCs/>
        </w:rPr>
      </w:pPr>
      <w:r w:rsidRPr="00C80C03">
        <w:rPr>
          <w:b/>
          <w:bCs/>
        </w:rPr>
        <w:t>The Moving Gurus L.L.C.</w:t>
      </w:r>
    </w:p>
    <w:p w14:paraId="50D651AA" w14:textId="2FB030C3" w:rsidR="00C80C03" w:rsidRPr="00C80C03" w:rsidRDefault="00910E2E" w:rsidP="00C80C03">
      <w:pPr>
        <w:spacing w:line="240" w:lineRule="auto"/>
        <w:jc w:val="center"/>
        <w:rPr>
          <w:b/>
          <w:bCs/>
        </w:rPr>
      </w:pPr>
      <w:r>
        <w:rPr>
          <w:b/>
          <w:bCs/>
        </w:rPr>
        <w:t xml:space="preserve">306 N Miller </w:t>
      </w:r>
      <w:proofErr w:type="spellStart"/>
      <w:r>
        <w:rPr>
          <w:b/>
          <w:bCs/>
        </w:rPr>
        <w:t>st.</w:t>
      </w:r>
      <w:proofErr w:type="spellEnd"/>
    </w:p>
    <w:p w14:paraId="13CB3836" w14:textId="7D25E437" w:rsidR="00C80C03" w:rsidRDefault="00C80C03" w:rsidP="00C80C03">
      <w:pPr>
        <w:spacing w:line="240" w:lineRule="auto"/>
        <w:jc w:val="center"/>
        <w:rPr>
          <w:b/>
          <w:bCs/>
        </w:rPr>
      </w:pPr>
      <w:r w:rsidRPr="00C80C03">
        <w:rPr>
          <w:b/>
          <w:bCs/>
        </w:rPr>
        <w:t>Greer, SC 2965</w:t>
      </w:r>
      <w:r w:rsidR="00910E2E">
        <w:rPr>
          <w:b/>
          <w:bCs/>
        </w:rPr>
        <w:t>0</w:t>
      </w:r>
    </w:p>
    <w:p w14:paraId="37B27E3C" w14:textId="0FC5A425" w:rsidR="009643E8" w:rsidRDefault="009643E8" w:rsidP="00C80C03">
      <w:pPr>
        <w:spacing w:line="240" w:lineRule="auto"/>
        <w:jc w:val="center"/>
        <w:rPr>
          <w:b/>
          <w:bCs/>
        </w:rPr>
      </w:pPr>
      <w:r>
        <w:rPr>
          <w:b/>
          <w:bCs/>
        </w:rPr>
        <w:t>TheGuru@themovinggurus.com</w:t>
      </w:r>
    </w:p>
    <w:p w14:paraId="2B244744" w14:textId="77777777" w:rsidR="00C80C03" w:rsidRPr="00C80C03" w:rsidRDefault="00C80C03" w:rsidP="00C80C03">
      <w:pPr>
        <w:spacing w:line="240" w:lineRule="auto"/>
        <w:jc w:val="center"/>
        <w:rPr>
          <w:b/>
          <w:bCs/>
        </w:rPr>
      </w:pPr>
    </w:p>
    <w:p w14:paraId="4523B420" w14:textId="5C838FC5" w:rsidR="00C80C03" w:rsidRDefault="00C80C03" w:rsidP="00C80C03">
      <w:pPr>
        <w:jc w:val="center"/>
        <w:rPr>
          <w:b/>
          <w:bCs/>
        </w:rPr>
      </w:pPr>
      <w:r>
        <w:rPr>
          <w:b/>
          <w:bCs/>
        </w:rPr>
        <w:t>Regulations and Schedule of Charges Applicable to Intrastate Household goods moved within the state of South Carolina</w:t>
      </w:r>
    </w:p>
    <w:p w14:paraId="3E2F5614" w14:textId="39060B1E" w:rsidR="00E865BA" w:rsidRDefault="00E865BA" w:rsidP="00C80C03">
      <w:pPr>
        <w:jc w:val="center"/>
        <w:rPr>
          <w:b/>
          <w:bCs/>
        </w:rPr>
      </w:pPr>
    </w:p>
    <w:p w14:paraId="37E54D2C" w14:textId="72CE7190" w:rsidR="00E865BA" w:rsidRDefault="00E865BA" w:rsidP="00C80C03">
      <w:pPr>
        <w:jc w:val="center"/>
        <w:rPr>
          <w:b/>
          <w:bCs/>
        </w:rPr>
      </w:pPr>
    </w:p>
    <w:p w14:paraId="74E7A6AF" w14:textId="75F26DB3" w:rsidR="00E865BA" w:rsidRDefault="00E865BA" w:rsidP="00C80C03">
      <w:pPr>
        <w:jc w:val="center"/>
        <w:rPr>
          <w:b/>
          <w:bCs/>
        </w:rPr>
      </w:pPr>
    </w:p>
    <w:p w14:paraId="70675C0B" w14:textId="4843011D" w:rsidR="00E865BA" w:rsidRDefault="00E865BA" w:rsidP="00C80C03">
      <w:pPr>
        <w:jc w:val="center"/>
        <w:rPr>
          <w:b/>
          <w:bCs/>
        </w:rPr>
      </w:pPr>
    </w:p>
    <w:p w14:paraId="4D8E9DC3" w14:textId="73470EB7" w:rsidR="00E865BA" w:rsidRDefault="00E865BA" w:rsidP="00C80C03">
      <w:pPr>
        <w:jc w:val="center"/>
        <w:rPr>
          <w:b/>
          <w:bCs/>
        </w:rPr>
      </w:pPr>
    </w:p>
    <w:p w14:paraId="080C6A43" w14:textId="5F552F7B" w:rsidR="00E865BA" w:rsidRDefault="00E865BA" w:rsidP="00C80C03">
      <w:pPr>
        <w:jc w:val="center"/>
        <w:rPr>
          <w:b/>
          <w:bCs/>
        </w:rPr>
      </w:pPr>
    </w:p>
    <w:p w14:paraId="620B62CA" w14:textId="69D9C8CE" w:rsidR="00E865BA" w:rsidRDefault="00E865BA" w:rsidP="00C80C03">
      <w:pPr>
        <w:jc w:val="center"/>
        <w:rPr>
          <w:b/>
          <w:bCs/>
        </w:rPr>
      </w:pPr>
    </w:p>
    <w:p w14:paraId="62F9767A" w14:textId="174318E3" w:rsidR="00E865BA" w:rsidRDefault="00E865BA" w:rsidP="00C80C03">
      <w:pPr>
        <w:jc w:val="center"/>
        <w:rPr>
          <w:b/>
          <w:bCs/>
        </w:rPr>
      </w:pPr>
    </w:p>
    <w:p w14:paraId="041E8BE5" w14:textId="22E971FC" w:rsidR="00E865BA" w:rsidRDefault="00E865BA" w:rsidP="00C80C03">
      <w:pPr>
        <w:jc w:val="center"/>
        <w:rPr>
          <w:b/>
          <w:bCs/>
        </w:rPr>
      </w:pPr>
    </w:p>
    <w:p w14:paraId="70C6A750" w14:textId="100D8EF1" w:rsidR="00E865BA" w:rsidRDefault="00E865BA" w:rsidP="00C80C03">
      <w:pPr>
        <w:jc w:val="center"/>
        <w:rPr>
          <w:b/>
          <w:bCs/>
        </w:rPr>
      </w:pPr>
    </w:p>
    <w:p w14:paraId="1C5E6CF3" w14:textId="6D867673" w:rsidR="00E865BA" w:rsidRDefault="00E865BA" w:rsidP="00C80C03">
      <w:pPr>
        <w:jc w:val="center"/>
        <w:rPr>
          <w:b/>
          <w:bCs/>
        </w:rPr>
      </w:pPr>
    </w:p>
    <w:p w14:paraId="5A7B0141" w14:textId="3BEBEE9C" w:rsidR="00E865BA" w:rsidRDefault="00E865BA" w:rsidP="00C80C03">
      <w:pPr>
        <w:jc w:val="center"/>
        <w:rPr>
          <w:b/>
          <w:bCs/>
        </w:rPr>
      </w:pPr>
    </w:p>
    <w:p w14:paraId="652DA1E6" w14:textId="22A8DC7B" w:rsidR="00E865BA" w:rsidRDefault="00E865BA" w:rsidP="00C80C03">
      <w:pPr>
        <w:jc w:val="center"/>
        <w:rPr>
          <w:b/>
          <w:bCs/>
        </w:rPr>
      </w:pPr>
    </w:p>
    <w:p w14:paraId="431F320D" w14:textId="2A5BD933" w:rsidR="00E865BA" w:rsidRDefault="00E865BA" w:rsidP="00C80C03">
      <w:pPr>
        <w:jc w:val="center"/>
        <w:rPr>
          <w:b/>
          <w:bCs/>
          <w:u w:val="single"/>
        </w:rPr>
      </w:pPr>
      <w:r w:rsidRPr="00E865BA">
        <w:rPr>
          <w:b/>
          <w:bCs/>
          <w:u w:val="single"/>
        </w:rPr>
        <w:t>Applicability of Tariff</w:t>
      </w:r>
    </w:p>
    <w:p w14:paraId="20A848BB" w14:textId="51E66390" w:rsidR="00E865BA" w:rsidRDefault="00E865BA" w:rsidP="00C80C03">
      <w:pPr>
        <w:jc w:val="center"/>
      </w:pPr>
      <w:r>
        <w:t>This tariff describes the rates and fees applicable to the intrastate household goods moved by The Moving Gurus L.L.C. in the state of South Carolina.</w:t>
      </w:r>
    </w:p>
    <w:p w14:paraId="0E8666F4" w14:textId="552857BC" w:rsidR="00E865BA" w:rsidRDefault="00E865BA" w:rsidP="00C80C03">
      <w:pPr>
        <w:jc w:val="center"/>
      </w:pPr>
    </w:p>
    <w:p w14:paraId="07BAB0E0" w14:textId="2020323B" w:rsidR="00E865BA" w:rsidRDefault="00E865BA" w:rsidP="00C80C03">
      <w:pPr>
        <w:jc w:val="center"/>
      </w:pPr>
    </w:p>
    <w:p w14:paraId="0E33C566" w14:textId="732883DD" w:rsidR="00E865BA" w:rsidRDefault="00E865BA" w:rsidP="00C80C03">
      <w:pPr>
        <w:jc w:val="center"/>
      </w:pPr>
    </w:p>
    <w:p w14:paraId="74579CC2" w14:textId="6025B8D5" w:rsidR="00E865BA" w:rsidRDefault="00E865BA" w:rsidP="00C80C03">
      <w:pPr>
        <w:jc w:val="center"/>
      </w:pPr>
    </w:p>
    <w:p w14:paraId="2230B50C" w14:textId="419E55E4" w:rsidR="00E865BA" w:rsidRDefault="00E865BA" w:rsidP="00C80C03">
      <w:pPr>
        <w:jc w:val="center"/>
      </w:pPr>
    </w:p>
    <w:p w14:paraId="7251DF12" w14:textId="49E7AE2C" w:rsidR="00E865BA" w:rsidRDefault="00E865BA" w:rsidP="00C80C03">
      <w:pPr>
        <w:jc w:val="center"/>
      </w:pPr>
    </w:p>
    <w:p w14:paraId="5811B8E8" w14:textId="3AEF7DD7" w:rsidR="00E865BA" w:rsidRDefault="00E865BA" w:rsidP="00C80C03">
      <w:pPr>
        <w:jc w:val="center"/>
      </w:pPr>
    </w:p>
    <w:p w14:paraId="10BB679E" w14:textId="0082C8F5" w:rsidR="00E865BA" w:rsidRDefault="00E865BA" w:rsidP="00C80C03">
      <w:pPr>
        <w:jc w:val="center"/>
      </w:pPr>
    </w:p>
    <w:p w14:paraId="34640717" w14:textId="7C70DE03" w:rsidR="00E865BA" w:rsidRDefault="00E865BA" w:rsidP="00C80C03">
      <w:pPr>
        <w:jc w:val="center"/>
      </w:pPr>
    </w:p>
    <w:p w14:paraId="11020A92" w14:textId="165C4D72" w:rsidR="00E865BA" w:rsidRDefault="00E865BA" w:rsidP="00C80C03">
      <w:pPr>
        <w:jc w:val="center"/>
      </w:pPr>
    </w:p>
    <w:p w14:paraId="6E13D00C" w14:textId="09216110" w:rsidR="00E865BA" w:rsidRDefault="00E865BA" w:rsidP="00C80C03">
      <w:pPr>
        <w:jc w:val="center"/>
      </w:pPr>
    </w:p>
    <w:p w14:paraId="60954A4C" w14:textId="5A503B3F" w:rsidR="00E865BA" w:rsidRDefault="00E865BA" w:rsidP="00C80C03">
      <w:pPr>
        <w:jc w:val="center"/>
      </w:pPr>
    </w:p>
    <w:p w14:paraId="52FDC078" w14:textId="6BCD9A9A" w:rsidR="00E865BA" w:rsidRDefault="00E865BA" w:rsidP="00C80C03">
      <w:pPr>
        <w:jc w:val="center"/>
      </w:pPr>
    </w:p>
    <w:p w14:paraId="49B0EC13" w14:textId="235D5E8F" w:rsidR="00E865BA" w:rsidRDefault="00E865BA" w:rsidP="00C80C03">
      <w:pPr>
        <w:jc w:val="center"/>
      </w:pPr>
    </w:p>
    <w:p w14:paraId="50015CA1" w14:textId="5F4B6DAB" w:rsidR="00E865BA" w:rsidRDefault="00E865BA" w:rsidP="00C80C03">
      <w:pPr>
        <w:jc w:val="center"/>
      </w:pPr>
    </w:p>
    <w:p w14:paraId="6BBB2983" w14:textId="0634721E" w:rsidR="00E865BA" w:rsidRDefault="00E865BA" w:rsidP="00C80C03">
      <w:pPr>
        <w:jc w:val="center"/>
      </w:pPr>
    </w:p>
    <w:p w14:paraId="250A8F30" w14:textId="2123F74F" w:rsidR="00E865BA" w:rsidRDefault="00E865BA" w:rsidP="00C80C03">
      <w:pPr>
        <w:jc w:val="center"/>
      </w:pPr>
    </w:p>
    <w:p w14:paraId="7BD3677D" w14:textId="783625C9" w:rsidR="00E865BA" w:rsidRDefault="00E865BA" w:rsidP="00C80C03">
      <w:pPr>
        <w:jc w:val="center"/>
      </w:pPr>
    </w:p>
    <w:p w14:paraId="50548821" w14:textId="55F73A6C" w:rsidR="00E865BA" w:rsidRDefault="00E865BA" w:rsidP="00C80C03">
      <w:pPr>
        <w:jc w:val="center"/>
      </w:pPr>
    </w:p>
    <w:p w14:paraId="0889124F" w14:textId="0D9028B5" w:rsidR="00E865BA" w:rsidRDefault="00E865BA" w:rsidP="00C80C03">
      <w:pPr>
        <w:jc w:val="center"/>
      </w:pPr>
    </w:p>
    <w:p w14:paraId="6E767095" w14:textId="50C9F33F" w:rsidR="00E865BA" w:rsidRDefault="00E865BA" w:rsidP="00C80C03">
      <w:pPr>
        <w:jc w:val="center"/>
      </w:pPr>
    </w:p>
    <w:p w14:paraId="6E85A01C" w14:textId="175C456A" w:rsidR="00E865BA" w:rsidRDefault="00E865BA" w:rsidP="00C80C03">
      <w:pPr>
        <w:jc w:val="center"/>
      </w:pPr>
    </w:p>
    <w:p w14:paraId="49DFB512" w14:textId="26324AE8" w:rsidR="00E865BA" w:rsidRDefault="00E865BA" w:rsidP="00C80C03">
      <w:pPr>
        <w:jc w:val="center"/>
      </w:pPr>
    </w:p>
    <w:p w14:paraId="7270782D" w14:textId="28C7CB84" w:rsidR="00190EDF" w:rsidRDefault="00190EDF" w:rsidP="00C80C03">
      <w:pPr>
        <w:jc w:val="center"/>
      </w:pPr>
    </w:p>
    <w:p w14:paraId="4DBC8754" w14:textId="77777777" w:rsidR="00190EDF" w:rsidRDefault="00190EDF" w:rsidP="00190EDF">
      <w:pPr>
        <w:jc w:val="center"/>
        <w:rPr>
          <w:b/>
          <w:bCs/>
          <w:sz w:val="24"/>
          <w:szCs w:val="24"/>
          <w:u w:val="single"/>
        </w:rPr>
      </w:pPr>
      <w:r>
        <w:rPr>
          <w:b/>
          <w:bCs/>
          <w:sz w:val="28"/>
          <w:szCs w:val="28"/>
          <w:u w:val="single"/>
        </w:rPr>
        <w:t>Table of Contents</w:t>
      </w:r>
    </w:p>
    <w:p w14:paraId="2EA8A134" w14:textId="77777777" w:rsidR="00190EDF" w:rsidRDefault="00190EDF" w:rsidP="00190EDF">
      <w:pPr>
        <w:rPr>
          <w:b/>
          <w:bCs/>
          <w:sz w:val="24"/>
          <w:szCs w:val="24"/>
          <w:u w:val="single"/>
        </w:rPr>
      </w:pPr>
    </w:p>
    <w:p w14:paraId="3E476284" w14:textId="1AEE1DB4" w:rsidR="00190EDF" w:rsidRDefault="00190EDF" w:rsidP="00190EDF">
      <w:pPr>
        <w:rPr>
          <w:sz w:val="24"/>
          <w:szCs w:val="24"/>
        </w:rPr>
      </w:pPr>
      <w:r>
        <w:rPr>
          <w:sz w:val="24"/>
          <w:szCs w:val="24"/>
        </w:rPr>
        <w:t>Title Page…………………………………………………………………………………………………</w:t>
      </w:r>
      <w:proofErr w:type="gramStart"/>
      <w:r>
        <w:rPr>
          <w:sz w:val="24"/>
          <w:szCs w:val="24"/>
        </w:rPr>
        <w:t>…..</w:t>
      </w:r>
      <w:proofErr w:type="gramEnd"/>
      <w:r>
        <w:rPr>
          <w:sz w:val="24"/>
          <w:szCs w:val="24"/>
        </w:rPr>
        <w:t>1</w:t>
      </w:r>
    </w:p>
    <w:p w14:paraId="3BF64215" w14:textId="1C963F5E" w:rsidR="00190EDF" w:rsidRDefault="00190EDF" w:rsidP="00190EDF">
      <w:pPr>
        <w:rPr>
          <w:sz w:val="24"/>
          <w:szCs w:val="24"/>
        </w:rPr>
      </w:pPr>
      <w:r>
        <w:rPr>
          <w:sz w:val="24"/>
          <w:szCs w:val="24"/>
        </w:rPr>
        <w:t>Applicability Statement……………………………………………………………………………</w:t>
      </w:r>
      <w:proofErr w:type="gramStart"/>
      <w:r>
        <w:rPr>
          <w:sz w:val="24"/>
          <w:szCs w:val="24"/>
        </w:rPr>
        <w:t>…..</w:t>
      </w:r>
      <w:proofErr w:type="gramEnd"/>
      <w:r>
        <w:rPr>
          <w:sz w:val="24"/>
          <w:szCs w:val="24"/>
        </w:rPr>
        <w:t>2</w:t>
      </w:r>
    </w:p>
    <w:p w14:paraId="4B09C5F3" w14:textId="2CB3C616" w:rsidR="00190EDF" w:rsidRDefault="00190EDF" w:rsidP="00190EDF">
      <w:pPr>
        <w:rPr>
          <w:sz w:val="24"/>
          <w:szCs w:val="24"/>
        </w:rPr>
      </w:pPr>
      <w:r>
        <w:rPr>
          <w:sz w:val="24"/>
          <w:szCs w:val="24"/>
        </w:rPr>
        <w:t>Table of Contents…………………………………………………………………………………………3</w:t>
      </w:r>
    </w:p>
    <w:p w14:paraId="2681DE11" w14:textId="0E5F92EA" w:rsidR="00190EDF" w:rsidRDefault="00190EDF" w:rsidP="00190EDF">
      <w:pPr>
        <w:rPr>
          <w:sz w:val="24"/>
          <w:szCs w:val="24"/>
        </w:rPr>
      </w:pPr>
      <w:r>
        <w:rPr>
          <w:sz w:val="24"/>
          <w:szCs w:val="24"/>
        </w:rPr>
        <w:t>Transportation Charges……………………………………………………………………………</w:t>
      </w:r>
      <w:proofErr w:type="gramStart"/>
      <w:r>
        <w:rPr>
          <w:sz w:val="24"/>
          <w:szCs w:val="24"/>
        </w:rPr>
        <w:t>…..</w:t>
      </w:r>
      <w:proofErr w:type="gramEnd"/>
      <w:r>
        <w:rPr>
          <w:sz w:val="24"/>
          <w:szCs w:val="24"/>
        </w:rPr>
        <w:t>4</w:t>
      </w:r>
    </w:p>
    <w:p w14:paraId="0393C100" w14:textId="59592214" w:rsidR="00DF62F3" w:rsidRDefault="00DF62F3" w:rsidP="00190EDF">
      <w:pPr>
        <w:rPr>
          <w:sz w:val="24"/>
          <w:szCs w:val="24"/>
        </w:rPr>
      </w:pPr>
      <w:r>
        <w:rPr>
          <w:sz w:val="24"/>
          <w:szCs w:val="24"/>
        </w:rPr>
        <w:t>Hourly Rates…………………………………………………………………………………………………4</w:t>
      </w:r>
    </w:p>
    <w:p w14:paraId="3D624A7C" w14:textId="07C2FA49" w:rsidR="00190EDF" w:rsidRDefault="00190EDF" w:rsidP="00190EDF">
      <w:pPr>
        <w:rPr>
          <w:sz w:val="24"/>
          <w:szCs w:val="24"/>
        </w:rPr>
      </w:pPr>
      <w:r>
        <w:rPr>
          <w:sz w:val="24"/>
          <w:szCs w:val="24"/>
        </w:rPr>
        <w:t>Downtime Charges……………………………………………………………………………………….4</w:t>
      </w:r>
    </w:p>
    <w:p w14:paraId="5E087026" w14:textId="35714A89" w:rsidR="00190EDF" w:rsidRDefault="00190EDF" w:rsidP="00190EDF">
      <w:pPr>
        <w:rPr>
          <w:sz w:val="24"/>
          <w:szCs w:val="24"/>
        </w:rPr>
      </w:pPr>
      <w:r>
        <w:rPr>
          <w:sz w:val="24"/>
          <w:szCs w:val="24"/>
        </w:rPr>
        <w:t>Piano Fees…………………………………………………………………………………………………….5</w:t>
      </w:r>
    </w:p>
    <w:p w14:paraId="56453898" w14:textId="3B2EAA03" w:rsidR="00190EDF" w:rsidRDefault="00190EDF" w:rsidP="00190EDF">
      <w:pPr>
        <w:rPr>
          <w:sz w:val="24"/>
          <w:szCs w:val="24"/>
        </w:rPr>
      </w:pPr>
      <w:r>
        <w:rPr>
          <w:sz w:val="24"/>
          <w:szCs w:val="24"/>
        </w:rPr>
        <w:t>Gun</w:t>
      </w:r>
      <w:r w:rsidR="005C7A48">
        <w:rPr>
          <w:sz w:val="24"/>
          <w:szCs w:val="24"/>
        </w:rPr>
        <w:t xml:space="preserve"> </w:t>
      </w:r>
      <w:r>
        <w:rPr>
          <w:sz w:val="24"/>
          <w:szCs w:val="24"/>
        </w:rPr>
        <w:t>safe Fees………………………………………………………………………………………</w:t>
      </w:r>
      <w:proofErr w:type="gramStart"/>
      <w:r>
        <w:rPr>
          <w:sz w:val="24"/>
          <w:szCs w:val="24"/>
        </w:rPr>
        <w:t>…</w:t>
      </w:r>
      <w:r w:rsidR="005C7A48">
        <w:rPr>
          <w:sz w:val="24"/>
          <w:szCs w:val="24"/>
        </w:rPr>
        <w:t>..</w:t>
      </w:r>
      <w:proofErr w:type="gramEnd"/>
      <w:r>
        <w:rPr>
          <w:sz w:val="24"/>
          <w:szCs w:val="24"/>
        </w:rPr>
        <w:t>…..5</w:t>
      </w:r>
    </w:p>
    <w:p w14:paraId="083CFCA6" w14:textId="061FD5F4" w:rsidR="00DF62F3" w:rsidRDefault="00DF62F3" w:rsidP="00190EDF">
      <w:pPr>
        <w:rPr>
          <w:sz w:val="24"/>
          <w:szCs w:val="24"/>
        </w:rPr>
      </w:pPr>
      <w:r>
        <w:rPr>
          <w:sz w:val="24"/>
          <w:szCs w:val="24"/>
        </w:rPr>
        <w:t>Heavy Item Fee…………………………………………………………………………………………</w:t>
      </w:r>
      <w:proofErr w:type="gramStart"/>
      <w:r>
        <w:rPr>
          <w:sz w:val="24"/>
          <w:szCs w:val="24"/>
        </w:rPr>
        <w:t>…..</w:t>
      </w:r>
      <w:proofErr w:type="gramEnd"/>
      <w:r>
        <w:rPr>
          <w:sz w:val="24"/>
          <w:szCs w:val="24"/>
        </w:rPr>
        <w:t>5</w:t>
      </w:r>
    </w:p>
    <w:p w14:paraId="3F44DF76" w14:textId="7D763726" w:rsidR="005C7A48" w:rsidRDefault="005C7A48" w:rsidP="00190EDF">
      <w:pPr>
        <w:rPr>
          <w:sz w:val="24"/>
          <w:szCs w:val="24"/>
        </w:rPr>
      </w:pPr>
      <w:r>
        <w:rPr>
          <w:sz w:val="24"/>
          <w:szCs w:val="24"/>
        </w:rPr>
        <w:t>Packing and Moving Supplies……………………………………………………………………</w:t>
      </w:r>
      <w:proofErr w:type="gramStart"/>
      <w:r>
        <w:rPr>
          <w:sz w:val="24"/>
          <w:szCs w:val="24"/>
        </w:rPr>
        <w:t>…..</w:t>
      </w:r>
      <w:proofErr w:type="gramEnd"/>
      <w:r w:rsidR="00DF62F3">
        <w:rPr>
          <w:sz w:val="24"/>
          <w:szCs w:val="24"/>
        </w:rPr>
        <w:t>6</w:t>
      </w:r>
    </w:p>
    <w:p w14:paraId="0EEB8306" w14:textId="3AC3B02A" w:rsidR="005C7A48" w:rsidRDefault="005C7A48" w:rsidP="00190EDF">
      <w:pPr>
        <w:rPr>
          <w:sz w:val="24"/>
          <w:szCs w:val="24"/>
        </w:rPr>
      </w:pPr>
      <w:r>
        <w:rPr>
          <w:sz w:val="24"/>
          <w:szCs w:val="24"/>
        </w:rPr>
        <w:t>Claims……………………………………………………………………………………………………………6</w:t>
      </w:r>
    </w:p>
    <w:p w14:paraId="004A0631" w14:textId="11BD31AA" w:rsidR="005C7A48" w:rsidRDefault="005C7A48" w:rsidP="00190EDF">
      <w:pPr>
        <w:rPr>
          <w:sz w:val="24"/>
          <w:szCs w:val="24"/>
        </w:rPr>
      </w:pPr>
      <w:r>
        <w:rPr>
          <w:sz w:val="24"/>
          <w:szCs w:val="24"/>
        </w:rPr>
        <w:t>Delays……………………………………………………………………………………………………………6</w:t>
      </w:r>
    </w:p>
    <w:p w14:paraId="05934C55" w14:textId="77777777" w:rsidR="005C7A48" w:rsidRPr="00190EDF" w:rsidRDefault="005C7A48" w:rsidP="00190EDF">
      <w:pPr>
        <w:rPr>
          <w:sz w:val="24"/>
          <w:szCs w:val="24"/>
        </w:rPr>
      </w:pPr>
    </w:p>
    <w:p w14:paraId="13D7582E" w14:textId="163D0722" w:rsidR="00190EDF" w:rsidRPr="00190EDF" w:rsidRDefault="00190EDF" w:rsidP="00190EDF">
      <w:r>
        <w:br w:type="page"/>
      </w:r>
    </w:p>
    <w:p w14:paraId="339CFDF7" w14:textId="77777777" w:rsidR="00E865BA" w:rsidRDefault="00E865BA" w:rsidP="00C80C03">
      <w:pPr>
        <w:jc w:val="center"/>
      </w:pPr>
    </w:p>
    <w:p w14:paraId="0E8033E5" w14:textId="79C3FD46" w:rsidR="00E865BA" w:rsidRPr="00DF62F3" w:rsidRDefault="00E865BA" w:rsidP="00E865BA">
      <w:pPr>
        <w:rPr>
          <w:b/>
          <w:bCs/>
          <w:sz w:val="28"/>
          <w:szCs w:val="28"/>
          <w:u w:val="single"/>
        </w:rPr>
      </w:pPr>
      <w:r w:rsidRPr="00DF62F3">
        <w:rPr>
          <w:b/>
          <w:bCs/>
          <w:sz w:val="28"/>
          <w:szCs w:val="28"/>
          <w:u w:val="single"/>
        </w:rPr>
        <w:t>Transportation Charges</w:t>
      </w:r>
    </w:p>
    <w:p w14:paraId="30C9C477" w14:textId="77777777" w:rsidR="00CD7121" w:rsidRDefault="00CD7121" w:rsidP="00E865BA">
      <w:pPr>
        <w:rPr>
          <w:b/>
          <w:bCs/>
        </w:rPr>
      </w:pPr>
    </w:p>
    <w:p w14:paraId="5506D6CC" w14:textId="38FD8020" w:rsidR="00E865BA" w:rsidRDefault="00E865BA" w:rsidP="00E865BA">
      <w:r>
        <w:t>All Transportation Charges will be described below.</w:t>
      </w:r>
    </w:p>
    <w:p w14:paraId="70292F0D" w14:textId="77777777" w:rsidR="00CD7121" w:rsidRDefault="00CD7121" w:rsidP="00E865BA"/>
    <w:p w14:paraId="06E8E5F4" w14:textId="29A9DAE9" w:rsidR="00E865BA" w:rsidRPr="005C7A48" w:rsidRDefault="00E865BA" w:rsidP="00E865BA">
      <w:pPr>
        <w:rPr>
          <w:b/>
          <w:bCs/>
          <w:sz w:val="28"/>
          <w:szCs w:val="28"/>
          <w:u w:val="single"/>
        </w:rPr>
      </w:pPr>
      <w:r w:rsidRPr="005C7A48">
        <w:rPr>
          <w:b/>
          <w:bCs/>
          <w:sz w:val="28"/>
          <w:szCs w:val="28"/>
          <w:u w:val="single"/>
        </w:rPr>
        <w:t>Hourly Rates</w:t>
      </w:r>
    </w:p>
    <w:p w14:paraId="45D9361B" w14:textId="77777777" w:rsidR="00CD7121" w:rsidRDefault="00CD7121" w:rsidP="00E865BA">
      <w:pPr>
        <w:rPr>
          <w:b/>
          <w:bCs/>
        </w:rPr>
      </w:pPr>
    </w:p>
    <w:p w14:paraId="7A0DD036" w14:textId="6A228824" w:rsidR="00E865BA" w:rsidRDefault="00E865BA" w:rsidP="00E865BA">
      <w:r>
        <w:t>The Move will be charge</w:t>
      </w:r>
      <w:r w:rsidR="00143E1B">
        <w:t>d</w:t>
      </w:r>
      <w:r>
        <w:t xml:space="preserve"> </w:t>
      </w:r>
      <w:r w:rsidRPr="000005EC">
        <w:t>on a</w:t>
      </w:r>
      <w:r w:rsidR="00143E1B" w:rsidRPr="000005EC">
        <w:t xml:space="preserve"> quarter hour</w:t>
      </w:r>
      <w:r w:rsidRPr="000005EC">
        <w:t xml:space="preserve"> basis with a </w:t>
      </w:r>
      <w:r w:rsidR="00DF62F3" w:rsidRPr="000005EC">
        <w:t>two-hour</w:t>
      </w:r>
      <w:r w:rsidRPr="000005EC">
        <w:t xml:space="preserve"> minimum charge.  Charges will begin when the truck/movers arrive at the location and</w:t>
      </w:r>
      <w:r>
        <w:t xml:space="preserve"> will end when the customer declares the move to be complete.</w:t>
      </w:r>
      <w:r w:rsidR="00143E1B">
        <w:t xml:space="preserve"> </w:t>
      </w:r>
      <w:r w:rsidR="00143E1B" w:rsidRPr="00E53D14">
        <w:t>The time will then be rounded up or down to the nearest quarter hour.</w:t>
      </w:r>
    </w:p>
    <w:p w14:paraId="3152851B" w14:textId="184008C8" w:rsidR="00E865BA" w:rsidRPr="005C7A48" w:rsidRDefault="00E865BA" w:rsidP="00E865BA">
      <w:pPr>
        <w:rPr>
          <w:b/>
          <w:bCs/>
          <w:u w:val="single"/>
        </w:rPr>
      </w:pPr>
      <w:r w:rsidRPr="005C7A48">
        <w:rPr>
          <w:b/>
          <w:bCs/>
          <w:u w:val="single"/>
        </w:rPr>
        <w:t>Moving Services                                          Days                                                              Charges</w:t>
      </w:r>
    </w:p>
    <w:p w14:paraId="6B9DB28D" w14:textId="05DDF828" w:rsidR="00E865BA" w:rsidRDefault="00E865BA" w:rsidP="00FA0B53">
      <w:pPr>
        <w:spacing w:line="240" w:lineRule="auto"/>
        <w:rPr>
          <w:sz w:val="20"/>
          <w:szCs w:val="20"/>
        </w:rPr>
      </w:pPr>
      <w:r w:rsidRPr="00FA0B53">
        <w:rPr>
          <w:sz w:val="20"/>
          <w:szCs w:val="20"/>
        </w:rPr>
        <w:t>Two Gurus(pack/unpack/load/</w:t>
      </w:r>
      <w:proofErr w:type="gramStart"/>
      <w:r w:rsidR="00DF62F3" w:rsidRPr="00FA0B53">
        <w:rPr>
          <w:sz w:val="20"/>
          <w:szCs w:val="20"/>
        </w:rPr>
        <w:t>unload)</w:t>
      </w:r>
      <w:r w:rsidR="00DF62F3">
        <w:rPr>
          <w:sz w:val="20"/>
          <w:szCs w:val="20"/>
        </w:rPr>
        <w:t xml:space="preserve">  </w:t>
      </w:r>
      <w:r w:rsidR="00FA0B53">
        <w:rPr>
          <w:sz w:val="20"/>
          <w:szCs w:val="20"/>
        </w:rPr>
        <w:t xml:space="preserve"> </w:t>
      </w:r>
      <w:proofErr w:type="gramEnd"/>
      <w:r w:rsidR="00FA0B53">
        <w:rPr>
          <w:sz w:val="20"/>
          <w:szCs w:val="20"/>
        </w:rPr>
        <w:t xml:space="preserve">      Monday-</w:t>
      </w:r>
      <w:r w:rsidR="004C68C9">
        <w:rPr>
          <w:sz w:val="20"/>
          <w:szCs w:val="20"/>
        </w:rPr>
        <w:t>Thursday</w:t>
      </w:r>
      <w:r w:rsidR="00FA0B53">
        <w:rPr>
          <w:sz w:val="20"/>
          <w:szCs w:val="20"/>
        </w:rPr>
        <w:t xml:space="preserve">                                              $1</w:t>
      </w:r>
      <w:r w:rsidR="00910E2E">
        <w:rPr>
          <w:sz w:val="20"/>
          <w:szCs w:val="20"/>
        </w:rPr>
        <w:t>25</w:t>
      </w:r>
      <w:r w:rsidR="00FA0B53">
        <w:rPr>
          <w:sz w:val="20"/>
          <w:szCs w:val="20"/>
        </w:rPr>
        <w:t>/</w:t>
      </w:r>
      <w:proofErr w:type="spellStart"/>
      <w:r w:rsidR="00FA0B53">
        <w:rPr>
          <w:sz w:val="20"/>
          <w:szCs w:val="20"/>
        </w:rPr>
        <w:t>hr</w:t>
      </w:r>
      <w:proofErr w:type="spellEnd"/>
    </w:p>
    <w:p w14:paraId="461A9D40" w14:textId="37CF20FD" w:rsidR="00FA0B53" w:rsidRDefault="00FA0B53" w:rsidP="00FA0B53">
      <w:pPr>
        <w:spacing w:line="240" w:lineRule="auto"/>
        <w:rPr>
          <w:sz w:val="20"/>
          <w:szCs w:val="20"/>
        </w:rPr>
      </w:pPr>
      <w:r w:rsidRPr="00FA0B53">
        <w:rPr>
          <w:sz w:val="20"/>
          <w:szCs w:val="20"/>
        </w:rPr>
        <w:t>Two Gurus(pack/unpack/load/</w:t>
      </w:r>
      <w:proofErr w:type="gramStart"/>
      <w:r w:rsidR="00DF62F3" w:rsidRPr="00FA0B53">
        <w:rPr>
          <w:sz w:val="20"/>
          <w:szCs w:val="20"/>
        </w:rPr>
        <w:t>unload)</w:t>
      </w:r>
      <w:r w:rsidR="00DF62F3">
        <w:rPr>
          <w:sz w:val="20"/>
          <w:szCs w:val="20"/>
        </w:rPr>
        <w:t xml:space="preserve">  </w:t>
      </w:r>
      <w:r>
        <w:rPr>
          <w:sz w:val="20"/>
          <w:szCs w:val="20"/>
        </w:rPr>
        <w:t xml:space="preserve"> </w:t>
      </w:r>
      <w:proofErr w:type="gramEnd"/>
      <w:r>
        <w:rPr>
          <w:sz w:val="20"/>
          <w:szCs w:val="20"/>
        </w:rPr>
        <w:t xml:space="preserve">       Friday-Sunday                                                   $12</w:t>
      </w:r>
      <w:r w:rsidR="00910E2E">
        <w:rPr>
          <w:sz w:val="20"/>
          <w:szCs w:val="20"/>
        </w:rPr>
        <w:t>5</w:t>
      </w:r>
      <w:r>
        <w:rPr>
          <w:sz w:val="20"/>
          <w:szCs w:val="20"/>
        </w:rPr>
        <w:t>/</w:t>
      </w:r>
      <w:proofErr w:type="spellStart"/>
      <w:r>
        <w:rPr>
          <w:sz w:val="20"/>
          <w:szCs w:val="20"/>
        </w:rPr>
        <w:t>hr</w:t>
      </w:r>
      <w:proofErr w:type="spellEnd"/>
      <w:r>
        <w:rPr>
          <w:sz w:val="20"/>
          <w:szCs w:val="20"/>
        </w:rPr>
        <w:t xml:space="preserve"> </w:t>
      </w:r>
    </w:p>
    <w:p w14:paraId="4E509DAD" w14:textId="68C81A6E" w:rsidR="00FA0B53" w:rsidRPr="005C7A48" w:rsidRDefault="00FA0B53" w:rsidP="00FA0B53">
      <w:pPr>
        <w:spacing w:line="240" w:lineRule="auto"/>
        <w:rPr>
          <w:b/>
          <w:bCs/>
          <w:u w:val="single"/>
        </w:rPr>
      </w:pPr>
      <w:r w:rsidRPr="005C7A48">
        <w:rPr>
          <w:b/>
          <w:bCs/>
          <w:u w:val="single"/>
        </w:rPr>
        <w:t>Additional Gurus</w:t>
      </w:r>
    </w:p>
    <w:p w14:paraId="5FAADFC7" w14:textId="2743946F" w:rsidR="00FA0B53" w:rsidRDefault="00FA0B53" w:rsidP="00FA0B53">
      <w:pPr>
        <w:spacing w:line="240" w:lineRule="auto"/>
      </w:pPr>
      <w:r>
        <w:t>Each additional Guru will cost $</w:t>
      </w:r>
      <w:r w:rsidR="00910E2E">
        <w:t>50</w:t>
      </w:r>
      <w:r>
        <w:t>/</w:t>
      </w:r>
      <w:proofErr w:type="spellStart"/>
      <w:r>
        <w:t>hr</w:t>
      </w:r>
      <w:proofErr w:type="spellEnd"/>
      <w:r>
        <w:t xml:space="preserve"> extra</w:t>
      </w:r>
    </w:p>
    <w:p w14:paraId="550990EF" w14:textId="7D905C2C" w:rsidR="00FA0B53" w:rsidRPr="005C7A48" w:rsidRDefault="00FA0B53" w:rsidP="00FA0B53">
      <w:pPr>
        <w:spacing w:line="240" w:lineRule="auto"/>
        <w:rPr>
          <w:b/>
          <w:bCs/>
          <w:u w:val="single"/>
        </w:rPr>
      </w:pPr>
      <w:r w:rsidRPr="005C7A48">
        <w:rPr>
          <w:b/>
          <w:bCs/>
          <w:u w:val="single"/>
        </w:rPr>
        <w:t>Additional Trucks</w:t>
      </w:r>
    </w:p>
    <w:p w14:paraId="262CF37B" w14:textId="5E488798" w:rsidR="00FA0B53" w:rsidRDefault="00FA0B53" w:rsidP="00FA0B53">
      <w:pPr>
        <w:spacing w:line="240" w:lineRule="auto"/>
      </w:pPr>
      <w:r>
        <w:t>Each additional truck will require two Gurus and will be charged the applicable rate according to the day of the week</w:t>
      </w:r>
    </w:p>
    <w:p w14:paraId="1F86AFA8" w14:textId="6A1772E3" w:rsidR="00CD7121" w:rsidRPr="005C7A48" w:rsidRDefault="00CD7121" w:rsidP="00FA0B53">
      <w:pPr>
        <w:spacing w:line="240" w:lineRule="auto"/>
        <w:rPr>
          <w:b/>
          <w:bCs/>
          <w:u w:val="single"/>
        </w:rPr>
      </w:pPr>
      <w:r w:rsidRPr="005C7A48">
        <w:rPr>
          <w:b/>
          <w:bCs/>
          <w:u w:val="single"/>
        </w:rPr>
        <w:t>Downtime</w:t>
      </w:r>
    </w:p>
    <w:p w14:paraId="209F6B73" w14:textId="58B5A145" w:rsidR="00CD7121" w:rsidRDefault="00CD7121" w:rsidP="00FA0B53">
      <w:pPr>
        <w:spacing w:line="240" w:lineRule="auto"/>
      </w:pPr>
      <w:r>
        <w:t>Downtime due to customer will be charge</w:t>
      </w:r>
      <w:r w:rsidR="00E53D14">
        <w:t>d at the standard hourly rate.</w:t>
      </w:r>
      <w:r w:rsidR="00FD1887">
        <w:t xml:space="preserve"> Customer will not be charged for downtime </w:t>
      </w:r>
      <w:r w:rsidR="00E53D14">
        <w:t xml:space="preserve">due to the Moving Gurus LLC. </w:t>
      </w:r>
    </w:p>
    <w:p w14:paraId="3F933670" w14:textId="08E49F63" w:rsidR="00CD7121" w:rsidRPr="005C7A48" w:rsidRDefault="00CD7121" w:rsidP="00FA0B53">
      <w:pPr>
        <w:spacing w:line="240" w:lineRule="auto"/>
        <w:rPr>
          <w:b/>
          <w:bCs/>
          <w:u w:val="single"/>
        </w:rPr>
      </w:pPr>
      <w:r w:rsidRPr="005C7A48">
        <w:rPr>
          <w:b/>
          <w:bCs/>
          <w:u w:val="single"/>
        </w:rPr>
        <w:t>Minimum Charges</w:t>
      </w:r>
    </w:p>
    <w:p w14:paraId="45C33F8E" w14:textId="04E4CAB6" w:rsidR="00CD7121" w:rsidRDefault="00CD7121" w:rsidP="00FA0B53">
      <w:pPr>
        <w:spacing w:line="240" w:lineRule="auto"/>
      </w:pPr>
      <w:r>
        <w:t xml:space="preserve">A </w:t>
      </w:r>
      <w:r w:rsidR="000D775E">
        <w:t>five</w:t>
      </w:r>
      <w:r w:rsidR="00DF62F3">
        <w:t>-hour</w:t>
      </w:r>
      <w:r>
        <w:t xml:space="preserve"> minimum charge will be applied to all moves under </w:t>
      </w:r>
      <w:r w:rsidR="000D775E">
        <w:t xml:space="preserve">five </w:t>
      </w:r>
      <w:r>
        <w:t xml:space="preserve">hours. After </w:t>
      </w:r>
      <w:r w:rsidR="000D775E">
        <w:t xml:space="preserve">five </w:t>
      </w:r>
      <w:r>
        <w:t xml:space="preserve">hours customers will be </w:t>
      </w:r>
      <w:r w:rsidRPr="00E53D14">
        <w:t xml:space="preserve">charged </w:t>
      </w:r>
      <w:r w:rsidR="001F107E" w:rsidRPr="00E53D14">
        <w:t xml:space="preserve">by rounding to the nearest </w:t>
      </w:r>
      <w:proofErr w:type="gramStart"/>
      <w:r w:rsidR="001F107E" w:rsidRPr="00E53D14">
        <w:t>quarter</w:t>
      </w:r>
      <w:proofErr w:type="gramEnd"/>
      <w:r w:rsidR="001F107E" w:rsidRPr="00E53D14">
        <w:t xml:space="preserve"> hour</w:t>
      </w:r>
      <w:r w:rsidR="00143E1B" w:rsidRPr="00E53D14">
        <w:t xml:space="preserve"> after the move is complete</w:t>
      </w:r>
      <w:r w:rsidR="001F107E" w:rsidRPr="00E53D14">
        <w:t>.</w:t>
      </w:r>
    </w:p>
    <w:p w14:paraId="588F341E" w14:textId="44165E79" w:rsidR="00C70324" w:rsidRPr="005C7A48" w:rsidRDefault="00C70324" w:rsidP="00FA0B53">
      <w:pPr>
        <w:spacing w:line="240" w:lineRule="auto"/>
        <w:rPr>
          <w:b/>
          <w:bCs/>
          <w:u w:val="single"/>
        </w:rPr>
      </w:pPr>
      <w:r w:rsidRPr="005C7A48">
        <w:rPr>
          <w:b/>
          <w:bCs/>
          <w:u w:val="single"/>
        </w:rPr>
        <w:t>Travel Fee</w:t>
      </w:r>
    </w:p>
    <w:p w14:paraId="714A691F" w14:textId="279BDFED" w:rsidR="00D84E42" w:rsidRPr="00E53D14" w:rsidRDefault="00C70324" w:rsidP="00FA0B53">
      <w:pPr>
        <w:spacing w:line="240" w:lineRule="auto"/>
      </w:pPr>
      <w:r w:rsidRPr="00E53D14">
        <w:t>A $1.</w:t>
      </w:r>
      <w:r w:rsidR="00910E2E">
        <w:t>75</w:t>
      </w:r>
      <w:r w:rsidRPr="00E53D14">
        <w:t xml:space="preserve"> </w:t>
      </w:r>
      <w:r w:rsidR="00D84E42">
        <w:t xml:space="preserve">per </w:t>
      </w:r>
      <w:r w:rsidRPr="00E53D14">
        <w:t>mile fee will be applied for each truck.</w:t>
      </w:r>
      <w:r w:rsidR="00D84E42">
        <w:t xml:space="preserve"> For moves within a </w:t>
      </w:r>
      <w:proofErr w:type="gramStart"/>
      <w:r w:rsidR="00D84E42">
        <w:t>20 mile</w:t>
      </w:r>
      <w:proofErr w:type="gramEnd"/>
      <w:r w:rsidR="00D84E42">
        <w:t xml:space="preserve"> radius of T</w:t>
      </w:r>
      <w:r w:rsidR="00591163">
        <w:t xml:space="preserve">he </w:t>
      </w:r>
      <w:r w:rsidR="00D84E42">
        <w:t>M</w:t>
      </w:r>
      <w:r w:rsidR="00591163">
        <w:t xml:space="preserve">oving </w:t>
      </w:r>
      <w:r w:rsidR="00D84E42">
        <w:t>G</w:t>
      </w:r>
      <w:r w:rsidR="00591163">
        <w:t>urus</w:t>
      </w:r>
      <w:r w:rsidR="00D84E42">
        <w:t xml:space="preserve"> office Mileage will be charged from T</w:t>
      </w:r>
      <w:r w:rsidR="00591163">
        <w:t xml:space="preserve">he </w:t>
      </w:r>
      <w:r w:rsidR="00D84E42">
        <w:t>M</w:t>
      </w:r>
      <w:r w:rsidR="00591163">
        <w:t xml:space="preserve">oving </w:t>
      </w:r>
      <w:r w:rsidR="00D84E42">
        <w:t>G</w:t>
      </w:r>
      <w:r w:rsidR="00591163">
        <w:t>urus</w:t>
      </w:r>
      <w:r w:rsidR="00D84E42">
        <w:t xml:space="preserve"> office to the pickup location and to the drop off location. For moves in which any location is outside a </w:t>
      </w:r>
      <w:proofErr w:type="gramStart"/>
      <w:r w:rsidR="00D84E42">
        <w:t>20 mile</w:t>
      </w:r>
      <w:proofErr w:type="gramEnd"/>
      <w:r w:rsidR="00D84E42">
        <w:t xml:space="preserve"> radius of T</w:t>
      </w:r>
      <w:r w:rsidR="00591163">
        <w:t xml:space="preserve">he </w:t>
      </w:r>
      <w:r w:rsidR="00D84E42">
        <w:t>M</w:t>
      </w:r>
      <w:r w:rsidR="00591163">
        <w:t xml:space="preserve">oving </w:t>
      </w:r>
      <w:r w:rsidR="00D84E42">
        <w:t>G</w:t>
      </w:r>
      <w:r w:rsidR="00591163">
        <w:t>urus</w:t>
      </w:r>
      <w:r w:rsidR="00D84E42">
        <w:t xml:space="preserve"> office round trip mileage will be applied. Google maps will be used to determine mileage.</w:t>
      </w:r>
    </w:p>
    <w:p w14:paraId="34B61BFB" w14:textId="7C1E5D6B" w:rsidR="00143E1B" w:rsidRPr="00E53D14" w:rsidRDefault="00143E1B" w:rsidP="00FA0B53">
      <w:pPr>
        <w:spacing w:line="240" w:lineRule="auto"/>
        <w:rPr>
          <w:b/>
          <w:bCs/>
          <w:u w:val="single"/>
        </w:rPr>
      </w:pPr>
      <w:r w:rsidRPr="00E53D14">
        <w:rPr>
          <w:b/>
          <w:bCs/>
          <w:u w:val="single"/>
        </w:rPr>
        <w:t>Deposit</w:t>
      </w:r>
    </w:p>
    <w:p w14:paraId="33F2C3D7" w14:textId="4B4B9CA1" w:rsidR="00143E1B" w:rsidRPr="000005EC" w:rsidRDefault="00143E1B" w:rsidP="00FA0B53">
      <w:pPr>
        <w:spacing w:line="240" w:lineRule="auto"/>
      </w:pPr>
      <w:r w:rsidRPr="000005EC">
        <w:t>A t</w:t>
      </w:r>
      <w:r w:rsidR="00910E2E">
        <w:t>hree</w:t>
      </w:r>
      <w:r w:rsidRPr="000005EC">
        <w:t>-hour deposit plus travel fee is required for any job &gt;40 miles from the office location.</w:t>
      </w:r>
    </w:p>
    <w:p w14:paraId="19823B4E" w14:textId="53705C97" w:rsidR="001F107E" w:rsidRPr="000005EC" w:rsidRDefault="001F107E" w:rsidP="00FA0B53">
      <w:pPr>
        <w:spacing w:line="240" w:lineRule="auto"/>
      </w:pPr>
      <w:r w:rsidRPr="000005EC">
        <w:rPr>
          <w:b/>
          <w:bCs/>
          <w:u w:val="single"/>
        </w:rPr>
        <w:t>Credit Card Fee</w:t>
      </w:r>
    </w:p>
    <w:p w14:paraId="189CF469" w14:textId="19513ABC" w:rsidR="001F107E" w:rsidRPr="001F107E" w:rsidRDefault="001F107E" w:rsidP="00FA0B53">
      <w:pPr>
        <w:spacing w:line="240" w:lineRule="auto"/>
      </w:pPr>
      <w:r w:rsidRPr="000005EC">
        <w:lastRenderedPageBreak/>
        <w:t>A 3% credit card fee will be applied to the end total of any transaction completed using a credit card</w:t>
      </w:r>
      <w:r w:rsidR="000005EC" w:rsidRPr="000005EC">
        <w:t xml:space="preserve"> or debit card</w:t>
      </w:r>
      <w:r w:rsidRPr="000005EC">
        <w:t>.</w:t>
      </w:r>
      <w:r>
        <w:t xml:space="preserve">  </w:t>
      </w:r>
    </w:p>
    <w:p w14:paraId="1162C01C" w14:textId="77777777" w:rsidR="00930842" w:rsidRDefault="00930842" w:rsidP="00FA0B53">
      <w:pPr>
        <w:spacing w:line="240" w:lineRule="auto"/>
        <w:rPr>
          <w:b/>
          <w:bCs/>
        </w:rPr>
      </w:pPr>
    </w:p>
    <w:p w14:paraId="68A0615D" w14:textId="77777777" w:rsidR="005C7A48" w:rsidRDefault="005C7A48" w:rsidP="00FA0B53">
      <w:pPr>
        <w:spacing w:line="240" w:lineRule="auto"/>
        <w:rPr>
          <w:b/>
          <w:bCs/>
        </w:rPr>
      </w:pPr>
    </w:p>
    <w:p w14:paraId="5AC053FA" w14:textId="77777777" w:rsidR="005C7A48" w:rsidRDefault="005C7A48" w:rsidP="00FA0B53">
      <w:pPr>
        <w:spacing w:line="240" w:lineRule="auto"/>
        <w:rPr>
          <w:b/>
          <w:bCs/>
        </w:rPr>
      </w:pPr>
    </w:p>
    <w:p w14:paraId="017F5CFB" w14:textId="3792D799" w:rsidR="00930842" w:rsidRDefault="00CD7121" w:rsidP="00FA0B53">
      <w:pPr>
        <w:spacing w:line="240" w:lineRule="auto"/>
        <w:rPr>
          <w:b/>
          <w:bCs/>
          <w:sz w:val="28"/>
          <w:szCs w:val="28"/>
          <w:u w:val="single"/>
        </w:rPr>
      </w:pPr>
      <w:r w:rsidRPr="005C7A48">
        <w:rPr>
          <w:b/>
          <w:bCs/>
          <w:sz w:val="28"/>
          <w:szCs w:val="28"/>
          <w:u w:val="single"/>
        </w:rPr>
        <w:t>Heavy/</w:t>
      </w:r>
      <w:r w:rsidR="005C7A48">
        <w:rPr>
          <w:b/>
          <w:bCs/>
          <w:sz w:val="28"/>
          <w:szCs w:val="28"/>
          <w:u w:val="single"/>
        </w:rPr>
        <w:t>B</w:t>
      </w:r>
      <w:r w:rsidRPr="005C7A48">
        <w:rPr>
          <w:b/>
          <w:bCs/>
          <w:sz w:val="28"/>
          <w:szCs w:val="28"/>
          <w:u w:val="single"/>
        </w:rPr>
        <w:t>ulky Item Fees</w:t>
      </w:r>
    </w:p>
    <w:p w14:paraId="75BB7E34" w14:textId="0E1EB518" w:rsidR="00CD7121" w:rsidRPr="005C7A48" w:rsidRDefault="00930842" w:rsidP="00FA0B53">
      <w:pPr>
        <w:spacing w:line="240" w:lineRule="auto"/>
        <w:rPr>
          <w:b/>
          <w:bCs/>
          <w:u w:val="single"/>
        </w:rPr>
      </w:pPr>
      <w:r w:rsidRPr="005C7A48">
        <w:rPr>
          <w:b/>
          <w:bCs/>
          <w:u w:val="single"/>
        </w:rPr>
        <w:t>Pianos (48” or less)</w:t>
      </w:r>
    </w:p>
    <w:p w14:paraId="4B161E21" w14:textId="08522C35" w:rsidR="00930842" w:rsidRDefault="00930842" w:rsidP="00FA0B53">
      <w:pPr>
        <w:spacing w:line="240" w:lineRule="auto"/>
      </w:pPr>
      <w:r>
        <w:t>$100 min. piano fee for each piano</w:t>
      </w:r>
    </w:p>
    <w:p w14:paraId="42E62EF0" w14:textId="405909D8" w:rsidR="00930842" w:rsidRDefault="00930842" w:rsidP="00FA0B53">
      <w:pPr>
        <w:spacing w:line="240" w:lineRule="auto"/>
      </w:pPr>
      <w:r>
        <w:t xml:space="preserve">3 Gurus with a </w:t>
      </w:r>
      <w:r w:rsidR="00910E2E">
        <w:t>3</w:t>
      </w:r>
      <w:r>
        <w:t xml:space="preserve"> </w:t>
      </w:r>
      <w:proofErr w:type="spellStart"/>
      <w:r>
        <w:t>hr</w:t>
      </w:r>
      <w:proofErr w:type="spellEnd"/>
      <w:r>
        <w:t xml:space="preserve"> minimum </w:t>
      </w:r>
    </w:p>
    <w:p w14:paraId="3CF155BC" w14:textId="375249CB" w:rsidR="00930842" w:rsidRDefault="00930842" w:rsidP="00FA0B53">
      <w:pPr>
        <w:spacing w:line="240" w:lineRule="auto"/>
      </w:pPr>
      <w:r>
        <w:t>No Grand Pianos or “Baby Grands”</w:t>
      </w:r>
    </w:p>
    <w:p w14:paraId="077DACBA" w14:textId="375D7736" w:rsidR="00930842" w:rsidRDefault="00930842" w:rsidP="00FA0B53">
      <w:pPr>
        <w:spacing w:line="240" w:lineRule="auto"/>
      </w:pPr>
      <w:r>
        <w:t>Travel Fees will be applied as stated above</w:t>
      </w:r>
    </w:p>
    <w:p w14:paraId="17B32F75" w14:textId="77777777" w:rsidR="005C7A48" w:rsidRDefault="005C7A48" w:rsidP="00FA0B53">
      <w:pPr>
        <w:spacing w:line="240" w:lineRule="auto"/>
      </w:pPr>
    </w:p>
    <w:p w14:paraId="19FDC30E" w14:textId="42A55ACD" w:rsidR="00930842" w:rsidRPr="005C7A48" w:rsidRDefault="00930842" w:rsidP="00FA0B53">
      <w:pPr>
        <w:spacing w:line="240" w:lineRule="auto"/>
        <w:rPr>
          <w:b/>
          <w:bCs/>
          <w:u w:val="single"/>
        </w:rPr>
      </w:pPr>
      <w:r w:rsidRPr="005C7A48">
        <w:rPr>
          <w:b/>
          <w:bCs/>
          <w:u w:val="single"/>
        </w:rPr>
        <w:t>Pianos (above 48”)</w:t>
      </w:r>
    </w:p>
    <w:p w14:paraId="5C99546B" w14:textId="71F7C763" w:rsidR="00930842" w:rsidRDefault="00930842" w:rsidP="00FA0B53">
      <w:pPr>
        <w:spacing w:line="240" w:lineRule="auto"/>
      </w:pPr>
      <w:r>
        <w:t>$150 Large piano fee will be applied for each piano</w:t>
      </w:r>
    </w:p>
    <w:p w14:paraId="7E1013AA" w14:textId="772ECC9F" w:rsidR="00930842" w:rsidRDefault="00930842" w:rsidP="00FA0B53">
      <w:pPr>
        <w:spacing w:line="240" w:lineRule="auto"/>
      </w:pPr>
      <w:r>
        <w:t xml:space="preserve">4 Guru @the </w:t>
      </w:r>
      <w:proofErr w:type="gramStart"/>
      <w:r w:rsidR="00910E2E">
        <w:t>3</w:t>
      </w:r>
      <w:r>
        <w:t xml:space="preserve"> h</w:t>
      </w:r>
      <w:r w:rsidR="009579A8">
        <w:t>ou</w:t>
      </w:r>
      <w:r>
        <w:t>r</w:t>
      </w:r>
      <w:proofErr w:type="gramEnd"/>
      <w:r>
        <w:t xml:space="preserve"> minimum</w:t>
      </w:r>
    </w:p>
    <w:p w14:paraId="5246BA50" w14:textId="6AE5C1F7" w:rsidR="00930842" w:rsidRDefault="00930842" w:rsidP="00FA0B53">
      <w:pPr>
        <w:spacing w:line="240" w:lineRule="auto"/>
      </w:pPr>
      <w:r>
        <w:t>No Grand Pianos or “Baby Grands</w:t>
      </w:r>
    </w:p>
    <w:p w14:paraId="0B4F1D0A" w14:textId="6374C271" w:rsidR="00930842" w:rsidRDefault="00930842" w:rsidP="00FA0B53">
      <w:pPr>
        <w:spacing w:line="240" w:lineRule="auto"/>
      </w:pPr>
      <w:r>
        <w:t>Travel Fee will be applied as stated above</w:t>
      </w:r>
    </w:p>
    <w:p w14:paraId="115443DE" w14:textId="77777777" w:rsidR="00930842" w:rsidRDefault="00930842" w:rsidP="00FA0B53">
      <w:pPr>
        <w:spacing w:line="240" w:lineRule="auto"/>
      </w:pPr>
    </w:p>
    <w:p w14:paraId="27896973" w14:textId="0285377B" w:rsidR="00930842" w:rsidRPr="005C7A48" w:rsidRDefault="00930842" w:rsidP="00FA0B53">
      <w:pPr>
        <w:spacing w:line="240" w:lineRule="auto"/>
        <w:rPr>
          <w:b/>
          <w:bCs/>
          <w:u w:val="single"/>
        </w:rPr>
      </w:pPr>
      <w:r w:rsidRPr="005C7A48">
        <w:rPr>
          <w:b/>
          <w:bCs/>
          <w:u w:val="single"/>
        </w:rPr>
        <w:t>Gun Cabinet/Gun Safe</w:t>
      </w:r>
      <w:r w:rsidR="00FC5ECD" w:rsidRPr="005C7A48">
        <w:rPr>
          <w:b/>
          <w:bCs/>
          <w:u w:val="single"/>
        </w:rPr>
        <w:t>/Safe</w:t>
      </w:r>
      <w:r w:rsidRPr="005C7A48">
        <w:rPr>
          <w:b/>
          <w:bCs/>
          <w:u w:val="single"/>
        </w:rPr>
        <w:t xml:space="preserve"> (Under 400 </w:t>
      </w:r>
      <w:proofErr w:type="spellStart"/>
      <w:r w:rsidRPr="005C7A48">
        <w:rPr>
          <w:b/>
          <w:bCs/>
          <w:u w:val="single"/>
        </w:rPr>
        <w:t>lbs</w:t>
      </w:r>
      <w:proofErr w:type="spellEnd"/>
      <w:r w:rsidRPr="005C7A48">
        <w:rPr>
          <w:b/>
          <w:bCs/>
          <w:u w:val="single"/>
        </w:rPr>
        <w:t>)</w:t>
      </w:r>
    </w:p>
    <w:p w14:paraId="2353F70B" w14:textId="5D7342DE" w:rsidR="00930842" w:rsidRDefault="00930842" w:rsidP="00FA0B53">
      <w:pPr>
        <w:spacing w:line="240" w:lineRule="auto"/>
      </w:pPr>
      <w:r>
        <w:t>$100 Gun safe</w:t>
      </w:r>
      <w:r w:rsidR="00FC5ECD">
        <w:t>/Safe</w:t>
      </w:r>
      <w:r>
        <w:t xml:space="preserve"> fee will be applied for each gun safe</w:t>
      </w:r>
    </w:p>
    <w:p w14:paraId="5744E5D4" w14:textId="477BA9B7" w:rsidR="00930842" w:rsidRDefault="00930842" w:rsidP="00FA0B53">
      <w:pPr>
        <w:spacing w:line="240" w:lineRule="auto"/>
      </w:pPr>
      <w:r>
        <w:t xml:space="preserve">3 Gurus with a </w:t>
      </w:r>
      <w:proofErr w:type="gramStart"/>
      <w:r w:rsidR="00910E2E">
        <w:t>3</w:t>
      </w:r>
      <w:r>
        <w:t xml:space="preserve"> h</w:t>
      </w:r>
      <w:r w:rsidR="009579A8">
        <w:t>ou</w:t>
      </w:r>
      <w:r>
        <w:t>r</w:t>
      </w:r>
      <w:proofErr w:type="gramEnd"/>
      <w:r>
        <w:t xml:space="preserve"> minimum</w:t>
      </w:r>
    </w:p>
    <w:p w14:paraId="2A7137B5" w14:textId="1FD23E7C" w:rsidR="00930842" w:rsidRDefault="00930842" w:rsidP="00FA0B53">
      <w:pPr>
        <w:spacing w:line="240" w:lineRule="auto"/>
      </w:pPr>
      <w:r>
        <w:t>Gun safe must be empty</w:t>
      </w:r>
    </w:p>
    <w:p w14:paraId="5FB3E899" w14:textId="6B3EBD34" w:rsidR="00FC5ECD" w:rsidRDefault="00FC5ECD" w:rsidP="00FA0B53">
      <w:pPr>
        <w:spacing w:line="240" w:lineRule="auto"/>
      </w:pPr>
      <w:r>
        <w:t>Travel fee will be applied as stated above</w:t>
      </w:r>
    </w:p>
    <w:p w14:paraId="60ED73A4" w14:textId="107A4F3F" w:rsidR="00FC5ECD" w:rsidRDefault="00FC5ECD" w:rsidP="00FA0B53">
      <w:pPr>
        <w:spacing w:line="240" w:lineRule="auto"/>
      </w:pPr>
    </w:p>
    <w:p w14:paraId="3F3ED03F" w14:textId="45E9DA03" w:rsidR="00FC5ECD" w:rsidRPr="005C7A48" w:rsidRDefault="00FC5ECD" w:rsidP="00FA0B53">
      <w:pPr>
        <w:spacing w:line="240" w:lineRule="auto"/>
        <w:rPr>
          <w:b/>
          <w:bCs/>
          <w:u w:val="single"/>
        </w:rPr>
      </w:pPr>
      <w:r w:rsidRPr="005C7A48">
        <w:rPr>
          <w:b/>
          <w:bCs/>
          <w:u w:val="single"/>
        </w:rPr>
        <w:t xml:space="preserve">Gun Cabinet/Gun Safe/Safe (400-600 </w:t>
      </w:r>
      <w:proofErr w:type="spellStart"/>
      <w:r w:rsidRPr="005C7A48">
        <w:rPr>
          <w:b/>
          <w:bCs/>
          <w:u w:val="single"/>
        </w:rPr>
        <w:t>lbs</w:t>
      </w:r>
      <w:proofErr w:type="spellEnd"/>
      <w:r w:rsidRPr="005C7A48">
        <w:rPr>
          <w:b/>
          <w:bCs/>
          <w:u w:val="single"/>
        </w:rPr>
        <w:t>)</w:t>
      </w:r>
      <w:r w:rsidR="00FA4D2B" w:rsidRPr="005C7A48">
        <w:rPr>
          <w:b/>
          <w:bCs/>
          <w:u w:val="single"/>
        </w:rPr>
        <w:t xml:space="preserve">   </w:t>
      </w:r>
    </w:p>
    <w:p w14:paraId="7379E0C4" w14:textId="5790B5FA" w:rsidR="00FC5ECD" w:rsidRDefault="00FC5ECD" w:rsidP="00FA0B53">
      <w:pPr>
        <w:spacing w:line="240" w:lineRule="auto"/>
      </w:pPr>
      <w:r>
        <w:t>$200 Large Safe Fee will be applied for each safe</w:t>
      </w:r>
    </w:p>
    <w:p w14:paraId="65A20A2A" w14:textId="01ED344B" w:rsidR="00FC5ECD" w:rsidRDefault="009579A8" w:rsidP="00FA0B53">
      <w:pPr>
        <w:spacing w:line="240" w:lineRule="auto"/>
      </w:pPr>
      <w:r>
        <w:t xml:space="preserve"> + </w:t>
      </w:r>
      <w:r w:rsidR="00FC5ECD">
        <w:t xml:space="preserve">4 Gurus </w:t>
      </w:r>
      <w:r>
        <w:t>for a</w:t>
      </w:r>
      <w:r w:rsidR="00FC5ECD">
        <w:t xml:space="preserve"> </w:t>
      </w:r>
      <w:proofErr w:type="gramStart"/>
      <w:r w:rsidR="00372014">
        <w:t>3</w:t>
      </w:r>
      <w:r w:rsidR="00FC5ECD">
        <w:t xml:space="preserve"> h</w:t>
      </w:r>
      <w:r>
        <w:t>ou</w:t>
      </w:r>
      <w:r w:rsidR="00FC5ECD">
        <w:t>r</w:t>
      </w:r>
      <w:proofErr w:type="gramEnd"/>
      <w:r w:rsidR="00FC5ECD">
        <w:t xml:space="preserve"> minimum </w:t>
      </w:r>
    </w:p>
    <w:p w14:paraId="60C661E2" w14:textId="1747D165" w:rsidR="00FC5ECD" w:rsidRDefault="00FC5ECD" w:rsidP="00FA4D2B">
      <w:pPr>
        <w:spacing w:line="240" w:lineRule="auto"/>
      </w:pPr>
      <w:r>
        <w:t>Safe must be empt</w:t>
      </w:r>
      <w:r w:rsidR="00FA4D2B">
        <w:t>y</w:t>
      </w:r>
    </w:p>
    <w:p w14:paraId="3938D201" w14:textId="49CDB47B" w:rsidR="00FA4D2B" w:rsidRDefault="00FA4D2B" w:rsidP="00FA4D2B">
      <w:pPr>
        <w:spacing w:line="240" w:lineRule="auto"/>
      </w:pPr>
      <w:r>
        <w:t>Travel Fee will be applied as stated above</w:t>
      </w:r>
    </w:p>
    <w:p w14:paraId="73919FA2" w14:textId="4ABF4A61" w:rsidR="00143E1B" w:rsidRPr="00143E1B" w:rsidRDefault="00143E1B" w:rsidP="00FA4D2B">
      <w:pPr>
        <w:spacing w:line="240" w:lineRule="auto"/>
        <w:rPr>
          <w:b/>
          <w:bCs/>
          <w:u w:val="single"/>
        </w:rPr>
      </w:pPr>
      <w:r>
        <w:rPr>
          <w:b/>
          <w:bCs/>
          <w:u w:val="single"/>
        </w:rPr>
        <w:t xml:space="preserve">Any heavy Item, piano, or </w:t>
      </w:r>
      <w:proofErr w:type="spellStart"/>
      <w:r>
        <w:rPr>
          <w:b/>
          <w:bCs/>
          <w:u w:val="single"/>
        </w:rPr>
        <w:t>gunsafe</w:t>
      </w:r>
      <w:proofErr w:type="spellEnd"/>
      <w:r>
        <w:rPr>
          <w:b/>
          <w:bCs/>
          <w:u w:val="single"/>
        </w:rPr>
        <w:t xml:space="preserve"> that must travel more than 5 consecutive steps during a move will require two extra movers.</w:t>
      </w:r>
    </w:p>
    <w:p w14:paraId="378FE01F" w14:textId="2595D7AF" w:rsidR="005C7A48" w:rsidRDefault="005C7A48" w:rsidP="00FA4D2B">
      <w:pPr>
        <w:spacing w:line="240" w:lineRule="auto"/>
      </w:pPr>
    </w:p>
    <w:p w14:paraId="4F61F71D" w14:textId="77777777" w:rsidR="005C7A48" w:rsidRPr="005C7A48" w:rsidRDefault="005C7A48" w:rsidP="005C7A48">
      <w:pPr>
        <w:spacing w:line="240" w:lineRule="auto"/>
        <w:rPr>
          <w:b/>
          <w:bCs/>
          <w:u w:val="single"/>
        </w:rPr>
      </w:pPr>
      <w:r w:rsidRPr="005C7A48">
        <w:rPr>
          <w:b/>
          <w:bCs/>
          <w:u w:val="single"/>
        </w:rPr>
        <w:t>Heavy Item Fee</w:t>
      </w:r>
    </w:p>
    <w:p w14:paraId="7C51E308" w14:textId="77777777" w:rsidR="005C7A48" w:rsidRDefault="005C7A48" w:rsidP="005C7A48">
      <w:pPr>
        <w:spacing w:line="240" w:lineRule="auto"/>
        <w:rPr>
          <w:b/>
          <w:bCs/>
        </w:rPr>
      </w:pPr>
      <w:r>
        <w:rPr>
          <w:b/>
          <w:bCs/>
        </w:rPr>
        <w:t xml:space="preserve">200 to 400 </w:t>
      </w:r>
      <w:proofErr w:type="spellStart"/>
      <w:r>
        <w:rPr>
          <w:b/>
          <w:bCs/>
        </w:rPr>
        <w:t>lbs</w:t>
      </w:r>
      <w:proofErr w:type="spellEnd"/>
    </w:p>
    <w:p w14:paraId="6C7FAADB" w14:textId="714755EB" w:rsidR="005C7A48" w:rsidRDefault="005C7A48" w:rsidP="005C7A48">
      <w:pPr>
        <w:spacing w:line="240" w:lineRule="auto"/>
      </w:pPr>
      <w:r>
        <w:t xml:space="preserve">2 Gurus with a </w:t>
      </w:r>
      <w:proofErr w:type="gramStart"/>
      <w:r w:rsidR="00372014">
        <w:t>3</w:t>
      </w:r>
      <w:r>
        <w:t xml:space="preserve"> h</w:t>
      </w:r>
      <w:r w:rsidR="009579A8">
        <w:t>ou</w:t>
      </w:r>
      <w:r>
        <w:t>r</w:t>
      </w:r>
      <w:proofErr w:type="gramEnd"/>
      <w:r>
        <w:t xml:space="preserve"> minimum charge plus $100 heavy item fee</w:t>
      </w:r>
    </w:p>
    <w:p w14:paraId="78CA849F" w14:textId="77777777" w:rsidR="005C7A48" w:rsidRDefault="005C7A48" w:rsidP="005C7A48">
      <w:pPr>
        <w:spacing w:line="240" w:lineRule="auto"/>
        <w:rPr>
          <w:b/>
          <w:bCs/>
        </w:rPr>
      </w:pPr>
      <w:r>
        <w:rPr>
          <w:b/>
          <w:bCs/>
        </w:rPr>
        <w:t xml:space="preserve">400 to 600 </w:t>
      </w:r>
      <w:proofErr w:type="spellStart"/>
      <w:r>
        <w:rPr>
          <w:b/>
          <w:bCs/>
        </w:rPr>
        <w:t>lbs</w:t>
      </w:r>
      <w:proofErr w:type="spellEnd"/>
    </w:p>
    <w:p w14:paraId="51AF105A" w14:textId="28BE7EB6" w:rsidR="00FA4D2B" w:rsidRDefault="005C7A48" w:rsidP="00FA4D2B">
      <w:pPr>
        <w:spacing w:line="240" w:lineRule="auto"/>
      </w:pPr>
      <w:r>
        <w:t xml:space="preserve">4 Gurus with a </w:t>
      </w:r>
      <w:proofErr w:type="gramStart"/>
      <w:r w:rsidR="00372014">
        <w:t>3</w:t>
      </w:r>
      <w:r>
        <w:t xml:space="preserve"> h</w:t>
      </w:r>
      <w:r w:rsidR="009579A8">
        <w:t>ou</w:t>
      </w:r>
      <w:r>
        <w:t>r</w:t>
      </w:r>
      <w:proofErr w:type="gramEnd"/>
      <w:r>
        <w:t xml:space="preserve"> minimum charge plus a $200 heavy item fee</w:t>
      </w:r>
    </w:p>
    <w:p w14:paraId="2FA5B154" w14:textId="7CCFBB3A" w:rsidR="00FA4D2B" w:rsidRPr="00DF62F3" w:rsidRDefault="00FA4D2B" w:rsidP="00FA4D2B">
      <w:pPr>
        <w:spacing w:line="240" w:lineRule="auto"/>
        <w:rPr>
          <w:b/>
          <w:bCs/>
          <w:sz w:val="28"/>
          <w:szCs w:val="28"/>
          <w:u w:val="single"/>
        </w:rPr>
      </w:pPr>
      <w:r w:rsidRPr="00DF62F3">
        <w:rPr>
          <w:b/>
          <w:bCs/>
          <w:sz w:val="28"/>
          <w:szCs w:val="28"/>
          <w:u w:val="single"/>
        </w:rPr>
        <w:t>Supplies</w:t>
      </w:r>
    </w:p>
    <w:p w14:paraId="484E8FCA" w14:textId="08EF0BA2" w:rsidR="00FA4D2B" w:rsidRDefault="00FA4D2B" w:rsidP="00FA4D2B">
      <w:pPr>
        <w:spacing w:line="240" w:lineRule="auto"/>
        <w:rPr>
          <w:b/>
          <w:bCs/>
        </w:rPr>
      </w:pPr>
    </w:p>
    <w:p w14:paraId="559DF1C2" w14:textId="2A48BFDE" w:rsidR="00FA4D2B" w:rsidRPr="000005EC" w:rsidRDefault="00FA4D2B" w:rsidP="00FA4D2B">
      <w:pPr>
        <w:spacing w:line="240" w:lineRule="auto"/>
      </w:pPr>
      <w:r w:rsidRPr="000005EC">
        <w:rPr>
          <w:b/>
          <w:bCs/>
        </w:rPr>
        <w:t>Boxes</w:t>
      </w:r>
      <w:r w:rsidRPr="000005EC">
        <w:t>………………………………………………………………</w:t>
      </w:r>
      <w:proofErr w:type="gramStart"/>
      <w:r w:rsidRPr="000005EC">
        <w:t>…..</w:t>
      </w:r>
      <w:proofErr w:type="gramEnd"/>
      <w:r w:rsidRPr="000005EC">
        <w:t>$2.50 per box</w:t>
      </w:r>
      <w:r w:rsidR="00BE2871" w:rsidRPr="000005EC">
        <w:t>(small/med) $3.50/box(large)</w:t>
      </w:r>
    </w:p>
    <w:p w14:paraId="3DFA27B6" w14:textId="7C95D414" w:rsidR="00FA4D2B" w:rsidRPr="000005EC" w:rsidRDefault="00FA4D2B" w:rsidP="00FA4D2B">
      <w:pPr>
        <w:spacing w:line="240" w:lineRule="auto"/>
      </w:pPr>
      <w:r w:rsidRPr="000005EC">
        <w:rPr>
          <w:b/>
          <w:bCs/>
        </w:rPr>
        <w:t>Wardrobe Box</w:t>
      </w:r>
      <w:r w:rsidRPr="000005EC">
        <w:t>…………………………………………………</w:t>
      </w:r>
      <w:proofErr w:type="gramStart"/>
      <w:r w:rsidRPr="000005EC">
        <w:t>…..</w:t>
      </w:r>
      <w:proofErr w:type="gramEnd"/>
      <w:r w:rsidRPr="000005EC">
        <w:t>$15.00 per box</w:t>
      </w:r>
    </w:p>
    <w:p w14:paraId="1AF60292" w14:textId="300CB075" w:rsidR="00FA4D2B" w:rsidRPr="000005EC" w:rsidRDefault="00FA4D2B" w:rsidP="00FA4D2B">
      <w:pPr>
        <w:spacing w:line="240" w:lineRule="auto"/>
      </w:pPr>
      <w:r w:rsidRPr="000005EC">
        <w:rPr>
          <w:b/>
          <w:bCs/>
        </w:rPr>
        <w:t>Blankets…………………………………………………………</w:t>
      </w:r>
      <w:proofErr w:type="gramStart"/>
      <w:r w:rsidRPr="000005EC">
        <w:rPr>
          <w:b/>
          <w:bCs/>
        </w:rPr>
        <w:t>…..</w:t>
      </w:r>
      <w:proofErr w:type="gramEnd"/>
      <w:r w:rsidRPr="000005EC">
        <w:t>$1</w:t>
      </w:r>
      <w:r w:rsidR="00BE2871" w:rsidRPr="000005EC">
        <w:t>2</w:t>
      </w:r>
      <w:r w:rsidRPr="000005EC">
        <w:t xml:space="preserve">.00 </w:t>
      </w:r>
    </w:p>
    <w:p w14:paraId="5389C378" w14:textId="41DDAE25" w:rsidR="00FA4D2B" w:rsidRPr="000005EC" w:rsidRDefault="00FA4D2B" w:rsidP="00FA4D2B">
      <w:pPr>
        <w:spacing w:line="240" w:lineRule="auto"/>
      </w:pPr>
      <w:r w:rsidRPr="000005EC">
        <w:rPr>
          <w:b/>
          <w:bCs/>
        </w:rPr>
        <w:t>Cam</w:t>
      </w:r>
      <w:r w:rsidR="00DF62F3" w:rsidRPr="000005EC">
        <w:rPr>
          <w:b/>
          <w:bCs/>
        </w:rPr>
        <w:t>-</w:t>
      </w:r>
      <w:r w:rsidRPr="000005EC">
        <w:rPr>
          <w:b/>
          <w:bCs/>
        </w:rPr>
        <w:t>buckle Straps</w:t>
      </w:r>
      <w:r w:rsidRPr="000005EC">
        <w:t>…………………………………………………$</w:t>
      </w:r>
      <w:r w:rsidR="00C70324" w:rsidRPr="000005EC">
        <w:t>8</w:t>
      </w:r>
      <w:r w:rsidRPr="000005EC">
        <w:t xml:space="preserve">.00 </w:t>
      </w:r>
    </w:p>
    <w:p w14:paraId="0D96BA2E" w14:textId="7C764C2F" w:rsidR="005C7A48" w:rsidRPr="000005EC" w:rsidRDefault="00FA4D2B" w:rsidP="00FA4D2B">
      <w:pPr>
        <w:spacing w:line="240" w:lineRule="auto"/>
        <w:rPr>
          <w:b/>
          <w:bCs/>
        </w:rPr>
      </w:pPr>
      <w:r w:rsidRPr="000005EC">
        <w:rPr>
          <w:b/>
          <w:bCs/>
        </w:rPr>
        <w:t>Packing</w:t>
      </w:r>
      <w:r w:rsidR="009579A8" w:rsidRPr="000005EC">
        <w:rPr>
          <w:b/>
          <w:bCs/>
        </w:rPr>
        <w:t xml:space="preserve"> Paper</w:t>
      </w:r>
      <w:r w:rsidRPr="000005EC">
        <w:rPr>
          <w:b/>
          <w:bCs/>
        </w:rPr>
        <w:t xml:space="preserve"> Cost Charge</w:t>
      </w:r>
      <w:r w:rsidRPr="000005EC">
        <w:t>………………………………</w:t>
      </w:r>
      <w:proofErr w:type="gramStart"/>
      <w:r w:rsidRPr="000005EC">
        <w:t>…..</w:t>
      </w:r>
      <w:proofErr w:type="gramEnd"/>
      <w:r w:rsidRPr="000005EC">
        <w:t>$20.00</w:t>
      </w:r>
    </w:p>
    <w:p w14:paraId="1499EC06" w14:textId="6CCA1334" w:rsidR="005C7A48" w:rsidRPr="000005EC" w:rsidRDefault="001F107E" w:rsidP="00FA4D2B">
      <w:pPr>
        <w:spacing w:line="240" w:lineRule="auto"/>
        <w:rPr>
          <w:b/>
          <w:bCs/>
        </w:rPr>
      </w:pPr>
      <w:r w:rsidRPr="000005EC">
        <w:rPr>
          <w:b/>
          <w:bCs/>
        </w:rPr>
        <w:t>A 6% sales tax will be added to all suppl</w:t>
      </w:r>
      <w:r w:rsidR="00143E1B" w:rsidRPr="000005EC">
        <w:rPr>
          <w:b/>
          <w:bCs/>
        </w:rPr>
        <w:t>ies</w:t>
      </w:r>
      <w:r w:rsidRPr="000005EC">
        <w:rPr>
          <w:b/>
          <w:bCs/>
        </w:rPr>
        <w:t xml:space="preserve"> sold by The Moving Gurus.</w:t>
      </w:r>
    </w:p>
    <w:p w14:paraId="73E266F8" w14:textId="6A7138B8" w:rsidR="00FA4D2B" w:rsidRDefault="00876227" w:rsidP="00FA4D2B">
      <w:pPr>
        <w:spacing w:line="240" w:lineRule="auto"/>
        <w:rPr>
          <w:b/>
          <w:bCs/>
        </w:rPr>
      </w:pPr>
      <w:r w:rsidRPr="000005EC">
        <w:rPr>
          <w:b/>
          <w:bCs/>
        </w:rPr>
        <w:t>The Moving Gurus will not move any item containing gas or any other hazardous</w:t>
      </w:r>
      <w:r>
        <w:rPr>
          <w:b/>
          <w:bCs/>
        </w:rPr>
        <w:t xml:space="preserve"> materials and reserves the right to decline moving any item the supervisor feels may be dangerous or illegal.</w:t>
      </w:r>
    </w:p>
    <w:p w14:paraId="2C87EF3B" w14:textId="48A95BF8" w:rsidR="00876227" w:rsidRDefault="00876227" w:rsidP="00FA4D2B">
      <w:pPr>
        <w:spacing w:line="240" w:lineRule="auto"/>
        <w:rPr>
          <w:b/>
          <w:bCs/>
        </w:rPr>
      </w:pPr>
      <w:r>
        <w:rPr>
          <w:b/>
          <w:bCs/>
        </w:rPr>
        <w:t>The Moving Gurus reserves the right to decline moving any item of an extremely fragile nature or any item the supervisor feels is improperly packed or stored.</w:t>
      </w:r>
    </w:p>
    <w:p w14:paraId="243A2524" w14:textId="707B0658" w:rsidR="00876227" w:rsidRPr="00876227" w:rsidRDefault="00876227" w:rsidP="00FA4D2B">
      <w:pPr>
        <w:spacing w:line="240" w:lineRule="auto"/>
        <w:rPr>
          <w:b/>
          <w:bCs/>
        </w:rPr>
      </w:pPr>
      <w:r>
        <w:rPr>
          <w:b/>
          <w:bCs/>
        </w:rPr>
        <w:t>The Moving Gurus is not responsible for any items packed by the customer. Any boxes with items of an extremely fragile nature should be labeled and pointed out to the supervisor</w:t>
      </w:r>
    </w:p>
    <w:p w14:paraId="65CFBB01" w14:textId="77777777" w:rsidR="00876227" w:rsidRPr="00DF62F3" w:rsidRDefault="00876227" w:rsidP="00FA0B53">
      <w:pPr>
        <w:spacing w:line="240" w:lineRule="auto"/>
        <w:rPr>
          <w:b/>
          <w:bCs/>
          <w:sz w:val="28"/>
          <w:szCs w:val="28"/>
          <w:u w:val="single"/>
        </w:rPr>
      </w:pPr>
      <w:r w:rsidRPr="00DF62F3">
        <w:rPr>
          <w:b/>
          <w:bCs/>
          <w:sz w:val="28"/>
          <w:szCs w:val="28"/>
          <w:u w:val="single"/>
        </w:rPr>
        <w:t>Section 2</w:t>
      </w:r>
    </w:p>
    <w:p w14:paraId="2DCBD883" w14:textId="4CFDD353" w:rsidR="00FA0B53" w:rsidRDefault="00876227" w:rsidP="00FA0B53">
      <w:pPr>
        <w:spacing w:line="240" w:lineRule="auto"/>
        <w:rPr>
          <w:sz w:val="24"/>
          <w:szCs w:val="24"/>
        </w:rPr>
      </w:pPr>
      <w:r>
        <w:rPr>
          <w:b/>
          <w:bCs/>
          <w:sz w:val="24"/>
          <w:szCs w:val="24"/>
        </w:rPr>
        <w:t>1.</w:t>
      </w:r>
      <w:r w:rsidRPr="00DF62F3">
        <w:rPr>
          <w:b/>
          <w:bCs/>
          <w:sz w:val="28"/>
          <w:szCs w:val="28"/>
          <w:u w:val="single"/>
        </w:rPr>
        <w:t>Claims</w:t>
      </w:r>
    </w:p>
    <w:p w14:paraId="24EF0A54" w14:textId="08FBFA0B" w:rsidR="00876227" w:rsidRDefault="00876227" w:rsidP="00876227">
      <w:pPr>
        <w:spacing w:line="240" w:lineRule="auto"/>
        <w:rPr>
          <w:sz w:val="24"/>
          <w:szCs w:val="24"/>
        </w:rPr>
      </w:pPr>
      <w:r>
        <w:rPr>
          <w:sz w:val="24"/>
          <w:szCs w:val="24"/>
        </w:rPr>
        <w:t>A. All claims for damages</w:t>
      </w:r>
      <w:r>
        <w:rPr>
          <w:b/>
          <w:bCs/>
          <w:sz w:val="24"/>
          <w:szCs w:val="24"/>
        </w:rPr>
        <w:t xml:space="preserve">, </w:t>
      </w:r>
      <w:r>
        <w:rPr>
          <w:sz w:val="24"/>
          <w:szCs w:val="24"/>
        </w:rPr>
        <w:t xml:space="preserve">overcharges, </w:t>
      </w:r>
      <w:r w:rsidR="009579A8">
        <w:rPr>
          <w:sz w:val="24"/>
          <w:szCs w:val="24"/>
        </w:rPr>
        <w:t xml:space="preserve">or </w:t>
      </w:r>
      <w:r>
        <w:rPr>
          <w:sz w:val="24"/>
          <w:szCs w:val="24"/>
        </w:rPr>
        <w:t xml:space="preserve">loss must be made within 30 days of the move.  Claims may be written and attached to the bill of lading or emailed to </w:t>
      </w:r>
      <w:hyperlink r:id="rId7" w:history="1">
        <w:r w:rsidR="00372014" w:rsidRPr="00854D6F">
          <w:rPr>
            <w:rStyle w:val="Hyperlink"/>
            <w:sz w:val="24"/>
            <w:szCs w:val="24"/>
          </w:rPr>
          <w:t>claims@themovinggurus.com</w:t>
        </w:r>
      </w:hyperlink>
      <w:r>
        <w:rPr>
          <w:sz w:val="24"/>
          <w:szCs w:val="24"/>
        </w:rPr>
        <w:t xml:space="preserve">  All claims made after 30 days will be null and void.</w:t>
      </w:r>
    </w:p>
    <w:p w14:paraId="20E437E0" w14:textId="615F5577" w:rsidR="00876227" w:rsidRDefault="00876227" w:rsidP="00876227">
      <w:pPr>
        <w:spacing w:line="240" w:lineRule="auto"/>
        <w:rPr>
          <w:sz w:val="24"/>
          <w:szCs w:val="24"/>
        </w:rPr>
      </w:pPr>
      <w:r>
        <w:rPr>
          <w:sz w:val="24"/>
          <w:szCs w:val="24"/>
        </w:rPr>
        <w:t>B. The Moving Gurus reserves the right to inspect any damaged items.</w:t>
      </w:r>
    </w:p>
    <w:p w14:paraId="69DCB243" w14:textId="70E0460C" w:rsidR="00876227" w:rsidRDefault="00876227" w:rsidP="00FA0B53">
      <w:pPr>
        <w:spacing w:line="240" w:lineRule="auto"/>
        <w:rPr>
          <w:sz w:val="24"/>
          <w:szCs w:val="24"/>
        </w:rPr>
      </w:pPr>
      <w:r>
        <w:rPr>
          <w:sz w:val="24"/>
          <w:szCs w:val="24"/>
        </w:rPr>
        <w:t xml:space="preserve">C. The Moving Gurus reserves the right to </w:t>
      </w:r>
      <w:r w:rsidR="004C635A">
        <w:rPr>
          <w:sz w:val="24"/>
          <w:szCs w:val="24"/>
        </w:rPr>
        <w:t>repair the damage in question. If repair is not possible, The Moving Gurus will compensate for the damage using a straight</w:t>
      </w:r>
      <w:r w:rsidR="00274472">
        <w:rPr>
          <w:sz w:val="24"/>
          <w:szCs w:val="24"/>
        </w:rPr>
        <w:t>-</w:t>
      </w:r>
      <w:r w:rsidR="004C635A">
        <w:rPr>
          <w:sz w:val="24"/>
          <w:szCs w:val="24"/>
        </w:rPr>
        <w:t>line depreciation based on the market model.</w:t>
      </w:r>
    </w:p>
    <w:p w14:paraId="41204776" w14:textId="66EC3756" w:rsidR="004C635A" w:rsidRDefault="004C635A" w:rsidP="00FA0B53">
      <w:pPr>
        <w:spacing w:line="240" w:lineRule="auto"/>
        <w:rPr>
          <w:sz w:val="24"/>
          <w:szCs w:val="24"/>
        </w:rPr>
      </w:pPr>
      <w:r>
        <w:rPr>
          <w:sz w:val="24"/>
          <w:szCs w:val="24"/>
        </w:rPr>
        <w:t>D. The Moving Gurus does not assume liability for any item of an extremely valuable nature. The Moving Gurus will not accept responsibility for any item of actual or intrinsic value that comes into our possession with or without our knowledge.</w:t>
      </w:r>
    </w:p>
    <w:p w14:paraId="6BFE5BFD" w14:textId="28D9AC2B" w:rsidR="004C635A" w:rsidRDefault="004C635A" w:rsidP="00FA0B53">
      <w:pPr>
        <w:spacing w:line="240" w:lineRule="auto"/>
        <w:rPr>
          <w:b/>
          <w:bCs/>
          <w:sz w:val="24"/>
          <w:szCs w:val="24"/>
        </w:rPr>
      </w:pPr>
      <w:r>
        <w:rPr>
          <w:b/>
          <w:bCs/>
          <w:sz w:val="24"/>
          <w:szCs w:val="24"/>
        </w:rPr>
        <w:lastRenderedPageBreak/>
        <w:t xml:space="preserve">2. </w:t>
      </w:r>
      <w:r w:rsidRPr="00DF62F3">
        <w:rPr>
          <w:b/>
          <w:bCs/>
          <w:sz w:val="28"/>
          <w:szCs w:val="28"/>
          <w:u w:val="single"/>
        </w:rPr>
        <w:t>Delays</w:t>
      </w:r>
    </w:p>
    <w:p w14:paraId="41AEA4D8" w14:textId="4BE2ACDA" w:rsidR="004C635A" w:rsidRPr="004C635A" w:rsidRDefault="004C635A" w:rsidP="00FA0B53">
      <w:pPr>
        <w:spacing w:line="240" w:lineRule="auto"/>
        <w:rPr>
          <w:b/>
          <w:bCs/>
          <w:sz w:val="24"/>
          <w:szCs w:val="24"/>
        </w:rPr>
      </w:pPr>
      <w:r>
        <w:rPr>
          <w:b/>
          <w:bCs/>
          <w:sz w:val="24"/>
          <w:szCs w:val="24"/>
        </w:rPr>
        <w:t>The Moving Gurus cannot be responsible for any delays in the transportation of goods due to acts of God or unseen forces</w:t>
      </w:r>
    </w:p>
    <w:p w14:paraId="3D5568E8" w14:textId="77777777" w:rsidR="00E865BA" w:rsidRPr="00E865BA" w:rsidRDefault="00E865BA" w:rsidP="00E865BA">
      <w:pPr>
        <w:rPr>
          <w:b/>
          <w:bCs/>
        </w:rPr>
      </w:pPr>
    </w:p>
    <w:sectPr w:rsidR="00E865BA" w:rsidRPr="00E865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6C3D" w14:textId="77777777" w:rsidR="00D56350" w:rsidRDefault="00D56350" w:rsidP="00C80C03">
      <w:pPr>
        <w:spacing w:after="0" w:line="240" w:lineRule="auto"/>
      </w:pPr>
      <w:r>
        <w:separator/>
      </w:r>
    </w:p>
  </w:endnote>
  <w:endnote w:type="continuationSeparator" w:id="0">
    <w:p w14:paraId="2B8F54AC" w14:textId="77777777" w:rsidR="00D56350" w:rsidRDefault="00D56350" w:rsidP="00C8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027799"/>
      <w:docPartObj>
        <w:docPartGallery w:val="Page Numbers (Bottom of Page)"/>
        <w:docPartUnique/>
      </w:docPartObj>
    </w:sdtPr>
    <w:sdtEndPr>
      <w:rPr>
        <w:noProof/>
      </w:rPr>
    </w:sdtEndPr>
    <w:sdtContent>
      <w:p w14:paraId="7F47D39C" w14:textId="42F3158D" w:rsidR="002E70E5" w:rsidRDefault="002E7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A11B7" w14:textId="77777777" w:rsidR="002E70E5" w:rsidRDefault="002E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C4A5" w14:textId="77777777" w:rsidR="00D56350" w:rsidRDefault="00D56350" w:rsidP="00C80C03">
      <w:pPr>
        <w:spacing w:after="0" w:line="240" w:lineRule="auto"/>
      </w:pPr>
      <w:r>
        <w:separator/>
      </w:r>
    </w:p>
  </w:footnote>
  <w:footnote w:type="continuationSeparator" w:id="0">
    <w:p w14:paraId="357E0F1F" w14:textId="77777777" w:rsidR="00D56350" w:rsidRDefault="00D56350" w:rsidP="00C8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54C0" w14:textId="1FEDCF7E" w:rsidR="00C80C03" w:rsidRDefault="00C80C03">
    <w:pPr>
      <w:pStyle w:val="Header"/>
    </w:pPr>
    <w:r>
      <w:t>The Moving Gurus L.L.C.</w:t>
    </w:r>
    <w:r>
      <w:ptab w:relativeTo="margin" w:alignment="center" w:leader="none"/>
    </w:r>
    <w:r>
      <w:ptab w:relativeTo="margin" w:alignment="right" w:leader="none"/>
    </w:r>
    <w:r>
      <w:t>South Carolina Household Goods Tariff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3"/>
    <w:rsid w:val="000005EC"/>
    <w:rsid w:val="0005690E"/>
    <w:rsid w:val="000D775E"/>
    <w:rsid w:val="00143E1B"/>
    <w:rsid w:val="0017372D"/>
    <w:rsid w:val="00190EDF"/>
    <w:rsid w:val="001D7D2D"/>
    <w:rsid w:val="001F02DA"/>
    <w:rsid w:val="001F107E"/>
    <w:rsid w:val="00274472"/>
    <w:rsid w:val="002E70E5"/>
    <w:rsid w:val="002F7A6F"/>
    <w:rsid w:val="00353BC2"/>
    <w:rsid w:val="00372014"/>
    <w:rsid w:val="003A3371"/>
    <w:rsid w:val="0047709D"/>
    <w:rsid w:val="00487BB2"/>
    <w:rsid w:val="004C635A"/>
    <w:rsid w:val="004C68C9"/>
    <w:rsid w:val="00591163"/>
    <w:rsid w:val="005C7A48"/>
    <w:rsid w:val="00853043"/>
    <w:rsid w:val="00876227"/>
    <w:rsid w:val="00910E2E"/>
    <w:rsid w:val="00930842"/>
    <w:rsid w:val="00944F51"/>
    <w:rsid w:val="009579A8"/>
    <w:rsid w:val="009643E8"/>
    <w:rsid w:val="009D04D9"/>
    <w:rsid w:val="00BE2871"/>
    <w:rsid w:val="00C70324"/>
    <w:rsid w:val="00C80C03"/>
    <w:rsid w:val="00CD7121"/>
    <w:rsid w:val="00D56350"/>
    <w:rsid w:val="00D84E42"/>
    <w:rsid w:val="00DE4433"/>
    <w:rsid w:val="00DF62F3"/>
    <w:rsid w:val="00E53D14"/>
    <w:rsid w:val="00E865BA"/>
    <w:rsid w:val="00EF3351"/>
    <w:rsid w:val="00FA0B53"/>
    <w:rsid w:val="00FA4D2B"/>
    <w:rsid w:val="00FC5ECD"/>
    <w:rsid w:val="00FD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B20B3"/>
  <w15:chartTrackingRefBased/>
  <w15:docId w15:val="{67B88467-B17C-4C09-A9FB-827221CD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03"/>
  </w:style>
  <w:style w:type="paragraph" w:styleId="Footer">
    <w:name w:val="footer"/>
    <w:basedOn w:val="Normal"/>
    <w:link w:val="FooterChar"/>
    <w:uiPriority w:val="99"/>
    <w:unhideWhenUsed/>
    <w:rsid w:val="00C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03"/>
  </w:style>
  <w:style w:type="character" w:styleId="Hyperlink">
    <w:name w:val="Hyperlink"/>
    <w:basedOn w:val="DefaultParagraphFont"/>
    <w:uiPriority w:val="99"/>
    <w:unhideWhenUsed/>
    <w:rsid w:val="00876227"/>
    <w:rPr>
      <w:color w:val="0563C1" w:themeColor="hyperlink"/>
      <w:u w:val="single"/>
    </w:rPr>
  </w:style>
  <w:style w:type="character" w:styleId="UnresolvedMention">
    <w:name w:val="Unresolved Mention"/>
    <w:basedOn w:val="DefaultParagraphFont"/>
    <w:uiPriority w:val="99"/>
    <w:semiHidden/>
    <w:unhideWhenUsed/>
    <w:rsid w:val="0087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aims@themovinggur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851</Words>
  <Characters>4680</Characters>
  <Application>Microsoft Office Word</Application>
  <DocSecurity>0</DocSecurity>
  <Lines>163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hall</dc:creator>
  <cp:keywords/>
  <dc:description/>
  <cp:lastModifiedBy>Ian Read</cp:lastModifiedBy>
  <cp:revision>2</cp:revision>
  <dcterms:created xsi:type="dcterms:W3CDTF">2024-03-06T16:27:00Z</dcterms:created>
  <dcterms:modified xsi:type="dcterms:W3CDTF">2024-03-06T16:27:00Z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f9da3592387667f3393b1bacb46346ff05d545fd9b02406bd891e298f786ee0f</vt:lpwstr>
  </property>
</Properties>
</file>